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 w:cs="宋体"/>
          <w:sz w:val="32"/>
          <w:szCs w:val="32"/>
          <w:lang w:bidi="ar-SA"/>
        </w:rPr>
      </w:pPr>
      <w:r>
        <w:rPr>
          <w:rFonts w:hint="eastAsia" w:ascii="黑体" w:eastAsia="黑体" w:cs="宋体"/>
          <w:sz w:val="32"/>
          <w:szCs w:val="32"/>
          <w:lang w:bidi="ar-SA"/>
        </w:rPr>
        <w:t>附件1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</w:t>
      </w:r>
      <w:r>
        <w:rPr>
          <w:rFonts w:hint="eastAsia" w:ascii="黑体" w:eastAsia="黑体"/>
          <w:sz w:val="36"/>
          <w:szCs w:val="36"/>
          <w:lang w:val="en-US" w:eastAsia="zh-CN"/>
        </w:rPr>
        <w:t>20</w:t>
      </w:r>
      <w:r>
        <w:rPr>
          <w:rFonts w:hint="eastAsia" w:ascii="黑体" w:eastAsia="黑体"/>
          <w:sz w:val="36"/>
          <w:szCs w:val="36"/>
        </w:rPr>
        <w:t>年度达州市科技成果转化专项拟立项项目清单</w:t>
      </w:r>
      <w:bookmarkStart w:id="0" w:name="_GoBack"/>
      <w:bookmarkEnd w:id="0"/>
    </w:p>
    <w:p/>
    <w:p>
      <w:pPr>
        <w:rPr>
          <w:rFonts w:ascii="Calibri" w:hAnsi="Calibri"/>
        </w:rPr>
      </w:pPr>
    </w:p>
    <w:p>
      <w:pPr>
        <w:rPr>
          <w:rFonts w:ascii="Calibri" w:hAnsi="Calibri"/>
        </w:rPr>
      </w:pPr>
    </w:p>
    <w:tbl>
      <w:tblPr>
        <w:tblStyle w:val="3"/>
        <w:tblpPr w:leftFromText="180" w:rightFromText="180" w:vertAnchor="page" w:horzAnchor="page" w:tblpX="2226" w:tblpY="3498"/>
        <w:tblOverlap w:val="never"/>
        <w:tblW w:w="12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5338"/>
        <w:gridCol w:w="4399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187" w:type="dxa"/>
            <w:vAlign w:val="center"/>
          </w:tcPr>
          <w:p>
            <w:pPr>
              <w:tabs>
                <w:tab w:val="left" w:pos="292"/>
              </w:tabs>
              <w:jc w:val="left"/>
              <w:rPr>
                <w:rFonts w:hint="eastAsia" w:ascii="楷体" w:eastAsia="楷体"/>
                <w:sz w:val="28"/>
                <w:szCs w:val="28"/>
              </w:rPr>
            </w:pPr>
            <w:r>
              <w:rPr>
                <w:rFonts w:hint="eastAsia" w:ascii="楷体" w:eastAsia="楷体"/>
                <w:sz w:val="28"/>
                <w:szCs w:val="28"/>
              </w:rPr>
              <w:tab/>
            </w:r>
            <w:r>
              <w:rPr>
                <w:rFonts w:hint="eastAsia" w:ascii="楷体" w:eastAsia="楷体"/>
                <w:sz w:val="28"/>
                <w:szCs w:val="28"/>
              </w:rPr>
              <w:t>序号</w:t>
            </w:r>
          </w:p>
        </w:tc>
        <w:tc>
          <w:tcPr>
            <w:tcW w:w="5338" w:type="dxa"/>
            <w:vAlign w:val="center"/>
          </w:tcPr>
          <w:p>
            <w:pPr>
              <w:jc w:val="center"/>
              <w:rPr>
                <w:rFonts w:hint="eastAsia" w:ascii="楷体" w:eastAsia="楷体"/>
                <w:sz w:val="28"/>
                <w:szCs w:val="28"/>
              </w:rPr>
            </w:pPr>
            <w:r>
              <w:rPr>
                <w:rFonts w:hint="eastAsia" w:ascii="楷体" w:eastAsia="楷体"/>
                <w:sz w:val="28"/>
                <w:szCs w:val="28"/>
              </w:rPr>
              <w:t>项目名称</w:t>
            </w:r>
          </w:p>
        </w:tc>
        <w:tc>
          <w:tcPr>
            <w:tcW w:w="4399" w:type="dxa"/>
            <w:vAlign w:val="center"/>
          </w:tcPr>
          <w:p>
            <w:pPr>
              <w:jc w:val="center"/>
              <w:rPr>
                <w:rFonts w:hint="eastAsia" w:ascii="楷体" w:eastAsia="楷体"/>
                <w:sz w:val="28"/>
                <w:szCs w:val="28"/>
              </w:rPr>
            </w:pPr>
            <w:r>
              <w:rPr>
                <w:rFonts w:hint="eastAsia" w:ascii="楷体" w:eastAsia="楷体"/>
                <w:sz w:val="28"/>
                <w:szCs w:val="28"/>
              </w:rPr>
              <w:t>申报单位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楷体" w:eastAsia="楷体"/>
                <w:sz w:val="28"/>
                <w:szCs w:val="28"/>
              </w:rPr>
            </w:pPr>
            <w:r>
              <w:rPr>
                <w:rFonts w:hint="eastAsia" w:ascii="楷体" w:eastAsia="楷体"/>
                <w:sz w:val="28"/>
                <w:szCs w:val="28"/>
              </w:rPr>
              <w:t>归口部门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干法热压真空绝热板用芯材成果转化项目</w:t>
            </w:r>
          </w:p>
        </w:tc>
        <w:tc>
          <w:tcPr>
            <w:tcW w:w="4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宣汉正原微玻纤有限公司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宣汉县教科局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幼龄果园与超高蛋白抗倒高产大豆套种技术集成与示范</w:t>
            </w:r>
          </w:p>
        </w:tc>
        <w:tc>
          <w:tcPr>
            <w:tcW w:w="4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达州市长石盘生态农业专业合作社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通川区教科局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羊肚菌无基料栽培技术推广与应用</w:t>
            </w:r>
          </w:p>
        </w:tc>
        <w:tc>
          <w:tcPr>
            <w:tcW w:w="4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宣汉县经济作物推广站等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宣汉县教科局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旧院黑鸡健康养殖技术研究与示范推广</w:t>
            </w:r>
          </w:p>
        </w:tc>
        <w:tc>
          <w:tcPr>
            <w:tcW w:w="4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万源市聚源旧院黑鸡养殖专业合作社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万源市教科局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马铃薯新品种绿色高效技术集成应用成果推广</w:t>
            </w:r>
          </w:p>
        </w:tc>
        <w:tc>
          <w:tcPr>
            <w:tcW w:w="4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万源市蜀昇农业有限公司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万源市教科局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C18F7"/>
    <w:rsid w:val="5D2C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2020-08-11T07:04:00Z</dcterms:created>
  <dc:creator>Administrator</dc:creator>
  <cp:lastModifiedBy>Administrator</cp:lastModifiedBy>
  <dcterms:modified xsi:type="dcterms:W3CDTF">2020-08-11T07:04:35Z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