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06" w:rsidRDefault="0087638D" w:rsidP="0085360F">
      <w:pPr>
        <w:jc w:val="center"/>
        <w:rPr>
          <w:rFonts w:hint="eastAsia"/>
          <w:sz w:val="28"/>
          <w:szCs w:val="32"/>
        </w:rPr>
      </w:pPr>
      <w:r w:rsidRPr="0085360F">
        <w:rPr>
          <w:sz w:val="28"/>
          <w:szCs w:val="32"/>
        </w:rPr>
        <w:t>20</w:t>
      </w:r>
      <w:r>
        <w:rPr>
          <w:rFonts w:hint="eastAsia"/>
          <w:sz w:val="28"/>
          <w:szCs w:val="32"/>
        </w:rPr>
        <w:t>20</w:t>
      </w:r>
      <w:r w:rsidRPr="0085360F">
        <w:rPr>
          <w:sz w:val="28"/>
          <w:szCs w:val="32"/>
        </w:rPr>
        <w:t>年</w:t>
      </w:r>
      <w:r>
        <w:rPr>
          <w:rFonts w:hint="eastAsia"/>
          <w:sz w:val="28"/>
          <w:szCs w:val="32"/>
        </w:rPr>
        <w:t>四川省</w:t>
      </w:r>
      <w:r w:rsidR="0085360F" w:rsidRPr="0085360F">
        <w:rPr>
          <w:sz w:val="28"/>
          <w:szCs w:val="32"/>
        </w:rPr>
        <w:t>度科技</w:t>
      </w:r>
      <w:r>
        <w:rPr>
          <w:rFonts w:hint="eastAsia"/>
          <w:sz w:val="28"/>
          <w:szCs w:val="32"/>
        </w:rPr>
        <w:t>计划</w:t>
      </w:r>
      <w:r w:rsidR="0085360F" w:rsidRPr="0085360F">
        <w:rPr>
          <w:sz w:val="28"/>
          <w:szCs w:val="32"/>
        </w:rPr>
        <w:t>项目简表</w:t>
      </w:r>
    </w:p>
    <w:p w:rsidR="00A81178" w:rsidRDefault="00A81178" w:rsidP="00A81178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项目单位：（盖章）</w:t>
      </w:r>
      <w:r w:rsidR="0087638D">
        <w:rPr>
          <w:rFonts w:hint="eastAsia"/>
          <w:sz w:val="28"/>
          <w:szCs w:val="32"/>
        </w:rPr>
        <w:t xml:space="preserve">                                                                       单位：万元</w:t>
      </w:r>
    </w:p>
    <w:tbl>
      <w:tblPr>
        <w:tblStyle w:val="a5"/>
        <w:tblW w:w="0" w:type="auto"/>
        <w:jc w:val="center"/>
        <w:tblLook w:val="04A0"/>
      </w:tblPr>
      <w:tblGrid>
        <w:gridCol w:w="816"/>
        <w:gridCol w:w="851"/>
        <w:gridCol w:w="4394"/>
        <w:gridCol w:w="2268"/>
        <w:gridCol w:w="1134"/>
        <w:gridCol w:w="1701"/>
        <w:gridCol w:w="850"/>
        <w:gridCol w:w="851"/>
        <w:gridCol w:w="1307"/>
      </w:tblGrid>
      <w:tr w:rsidR="0087638D" w:rsidTr="006D0C1B">
        <w:trPr>
          <w:trHeight w:val="818"/>
          <w:jc w:val="center"/>
        </w:trPr>
        <w:tc>
          <w:tcPr>
            <w:tcW w:w="816" w:type="dxa"/>
            <w:vMerge w:val="restart"/>
            <w:vAlign w:val="center"/>
          </w:tcPr>
          <w:p w:rsidR="0087638D" w:rsidRPr="002D7DD7" w:rsidRDefault="0087638D" w:rsidP="0085360F">
            <w:pPr>
              <w:jc w:val="center"/>
              <w:rPr>
                <w:sz w:val="24"/>
                <w:szCs w:val="24"/>
              </w:rPr>
            </w:pPr>
            <w:r w:rsidRPr="002D7DD7">
              <w:rPr>
                <w:rFonts w:hint="eastAsia"/>
                <w:sz w:val="24"/>
                <w:szCs w:val="24"/>
              </w:rPr>
              <w:t xml:space="preserve">项目名称 </w:t>
            </w:r>
          </w:p>
        </w:tc>
        <w:tc>
          <w:tcPr>
            <w:tcW w:w="851" w:type="dxa"/>
            <w:vMerge w:val="restart"/>
            <w:vAlign w:val="center"/>
          </w:tcPr>
          <w:p w:rsidR="0087638D" w:rsidRDefault="0087638D" w:rsidP="00A8117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  <w:p w:rsidR="0087638D" w:rsidRPr="002D7DD7" w:rsidRDefault="0087638D" w:rsidP="00A811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4394" w:type="dxa"/>
            <w:vMerge w:val="restart"/>
            <w:vAlign w:val="center"/>
          </w:tcPr>
          <w:p w:rsidR="0087638D" w:rsidRPr="002D7DD7" w:rsidRDefault="0087638D" w:rsidP="00A81178">
            <w:pPr>
              <w:jc w:val="center"/>
              <w:rPr>
                <w:sz w:val="24"/>
                <w:szCs w:val="24"/>
              </w:rPr>
            </w:pPr>
            <w:r w:rsidRPr="002D7DD7">
              <w:rPr>
                <w:rFonts w:hint="eastAsia"/>
                <w:sz w:val="24"/>
                <w:szCs w:val="24"/>
              </w:rPr>
              <w:t>研究开发内容</w:t>
            </w:r>
          </w:p>
        </w:tc>
        <w:tc>
          <w:tcPr>
            <w:tcW w:w="2268" w:type="dxa"/>
            <w:vMerge w:val="restart"/>
            <w:vAlign w:val="center"/>
          </w:tcPr>
          <w:p w:rsidR="0087638D" w:rsidRPr="002D7DD7" w:rsidRDefault="0087638D" w:rsidP="0085360F">
            <w:pPr>
              <w:jc w:val="center"/>
              <w:rPr>
                <w:sz w:val="24"/>
                <w:szCs w:val="24"/>
              </w:rPr>
            </w:pPr>
            <w:r w:rsidRPr="002D7DD7">
              <w:rPr>
                <w:rFonts w:hint="eastAsia"/>
                <w:sz w:val="24"/>
                <w:szCs w:val="24"/>
              </w:rPr>
              <w:t>主要技术经济指标</w:t>
            </w:r>
          </w:p>
        </w:tc>
        <w:tc>
          <w:tcPr>
            <w:tcW w:w="1134" w:type="dxa"/>
            <w:vMerge w:val="restart"/>
            <w:vAlign w:val="center"/>
          </w:tcPr>
          <w:p w:rsidR="0087638D" w:rsidRDefault="0087638D" w:rsidP="0085360F">
            <w:pPr>
              <w:jc w:val="center"/>
              <w:rPr>
                <w:rFonts w:hint="eastAsia"/>
                <w:sz w:val="24"/>
                <w:szCs w:val="24"/>
              </w:rPr>
            </w:pPr>
            <w:r w:rsidRPr="002D7DD7">
              <w:rPr>
                <w:rFonts w:hint="eastAsia"/>
                <w:sz w:val="24"/>
                <w:szCs w:val="24"/>
              </w:rPr>
              <w:t>项目</w:t>
            </w:r>
          </w:p>
          <w:p w:rsidR="0087638D" w:rsidRPr="002D7DD7" w:rsidRDefault="0087638D" w:rsidP="0085360F">
            <w:pPr>
              <w:jc w:val="center"/>
              <w:rPr>
                <w:sz w:val="24"/>
                <w:szCs w:val="24"/>
              </w:rPr>
            </w:pPr>
            <w:r w:rsidRPr="002D7DD7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701" w:type="dxa"/>
            <w:vMerge w:val="restart"/>
            <w:vAlign w:val="center"/>
          </w:tcPr>
          <w:p w:rsidR="0087638D" w:rsidRPr="002D7DD7" w:rsidRDefault="0087638D" w:rsidP="0085360F">
            <w:pPr>
              <w:jc w:val="center"/>
              <w:rPr>
                <w:sz w:val="24"/>
                <w:szCs w:val="24"/>
              </w:rPr>
            </w:pPr>
            <w:r w:rsidRPr="002D7DD7">
              <w:rPr>
                <w:rFonts w:hint="eastAsia"/>
                <w:sz w:val="24"/>
                <w:szCs w:val="24"/>
              </w:rPr>
              <w:t>项目起止时间</w:t>
            </w:r>
          </w:p>
        </w:tc>
        <w:tc>
          <w:tcPr>
            <w:tcW w:w="1701" w:type="dxa"/>
            <w:gridSpan w:val="2"/>
            <w:vAlign w:val="center"/>
          </w:tcPr>
          <w:p w:rsidR="0087638D" w:rsidRPr="002D7DD7" w:rsidRDefault="0087638D" w:rsidP="0087638D">
            <w:pPr>
              <w:jc w:val="center"/>
              <w:rPr>
                <w:sz w:val="24"/>
                <w:szCs w:val="24"/>
              </w:rPr>
            </w:pPr>
            <w:r w:rsidRPr="002D7DD7">
              <w:rPr>
                <w:rFonts w:hint="eastAsia"/>
                <w:sz w:val="24"/>
                <w:szCs w:val="24"/>
              </w:rPr>
              <w:t>投资概算</w:t>
            </w:r>
          </w:p>
        </w:tc>
        <w:tc>
          <w:tcPr>
            <w:tcW w:w="1307" w:type="dxa"/>
            <w:vMerge w:val="restart"/>
            <w:vAlign w:val="center"/>
          </w:tcPr>
          <w:p w:rsidR="0087638D" w:rsidRDefault="0087638D" w:rsidP="00A937B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符合省</w:t>
            </w:r>
          </w:p>
          <w:p w:rsidR="0087638D" w:rsidRPr="002D7DD7" w:rsidRDefault="0087638D" w:rsidP="00A937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指南编号</w:t>
            </w:r>
          </w:p>
        </w:tc>
      </w:tr>
      <w:tr w:rsidR="0087638D" w:rsidTr="006D0C1B">
        <w:trPr>
          <w:trHeight w:val="817"/>
          <w:jc w:val="center"/>
        </w:trPr>
        <w:tc>
          <w:tcPr>
            <w:tcW w:w="816" w:type="dxa"/>
            <w:vMerge/>
            <w:vAlign w:val="center"/>
          </w:tcPr>
          <w:p w:rsidR="0087638D" w:rsidRPr="002D7DD7" w:rsidRDefault="0087638D" w:rsidP="008536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7638D" w:rsidRPr="002D7DD7" w:rsidRDefault="0087638D" w:rsidP="00A81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87638D" w:rsidRPr="002D7DD7" w:rsidRDefault="0087638D" w:rsidP="00A8117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7638D" w:rsidRPr="002D7DD7" w:rsidRDefault="0087638D" w:rsidP="008536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7638D" w:rsidRPr="002D7DD7" w:rsidRDefault="0087638D" w:rsidP="008536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7638D" w:rsidRPr="002D7DD7" w:rsidRDefault="0087638D" w:rsidP="008536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638D" w:rsidRPr="002D7DD7" w:rsidRDefault="0087638D" w:rsidP="0085360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总投资</w:t>
            </w:r>
          </w:p>
        </w:tc>
        <w:tc>
          <w:tcPr>
            <w:tcW w:w="851" w:type="dxa"/>
            <w:vAlign w:val="center"/>
          </w:tcPr>
          <w:p w:rsidR="0087638D" w:rsidRPr="002D7DD7" w:rsidRDefault="0087638D" w:rsidP="0085360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申请补助</w:t>
            </w:r>
          </w:p>
        </w:tc>
        <w:tc>
          <w:tcPr>
            <w:tcW w:w="1307" w:type="dxa"/>
            <w:vMerge/>
            <w:vAlign w:val="center"/>
          </w:tcPr>
          <w:p w:rsidR="0087638D" w:rsidRDefault="0087638D" w:rsidP="00A937B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87638D" w:rsidTr="006D0C1B">
        <w:trPr>
          <w:trHeight w:val="4045"/>
          <w:jc w:val="center"/>
        </w:trPr>
        <w:tc>
          <w:tcPr>
            <w:tcW w:w="816" w:type="dxa"/>
          </w:tcPr>
          <w:p w:rsidR="0087638D" w:rsidRPr="00A937BC" w:rsidRDefault="0087638D" w:rsidP="00A81178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87638D" w:rsidRPr="00D1591C" w:rsidRDefault="0087638D" w:rsidP="00A81178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87638D" w:rsidRPr="00D1591C" w:rsidRDefault="0087638D" w:rsidP="00A8117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7638D" w:rsidRPr="001B2D17" w:rsidRDefault="0087638D" w:rsidP="00A8117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7638D" w:rsidRPr="001B2D17" w:rsidRDefault="0087638D" w:rsidP="00A8117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7638D" w:rsidRPr="001B2D17" w:rsidRDefault="0087638D" w:rsidP="00A8117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7638D" w:rsidRPr="001B2D17" w:rsidRDefault="0087638D" w:rsidP="00A8117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7638D" w:rsidRPr="001B2D17" w:rsidRDefault="0087638D" w:rsidP="00A81178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</w:tcPr>
          <w:p w:rsidR="0087638D" w:rsidRPr="001B2D17" w:rsidRDefault="0087638D" w:rsidP="00A81178">
            <w:pPr>
              <w:rPr>
                <w:sz w:val="18"/>
                <w:szCs w:val="18"/>
              </w:rPr>
            </w:pPr>
          </w:p>
        </w:tc>
      </w:tr>
    </w:tbl>
    <w:p w:rsidR="0085360F" w:rsidRPr="002D7DD7" w:rsidRDefault="0085360F" w:rsidP="00DF1367">
      <w:pPr>
        <w:rPr>
          <w:sz w:val="24"/>
          <w:szCs w:val="24"/>
        </w:rPr>
      </w:pPr>
    </w:p>
    <w:sectPr w:rsidR="0085360F" w:rsidRPr="002D7DD7" w:rsidSect="0085360F">
      <w:headerReference w:type="even" r:id="rId8"/>
      <w:head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939" w:rsidRDefault="00764939" w:rsidP="0085360F">
      <w:r>
        <w:separator/>
      </w:r>
    </w:p>
  </w:endnote>
  <w:endnote w:type="continuationSeparator" w:id="1">
    <w:p w:rsidR="00764939" w:rsidRDefault="00764939" w:rsidP="00853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939" w:rsidRDefault="00764939" w:rsidP="0085360F">
      <w:r>
        <w:separator/>
      </w:r>
    </w:p>
  </w:footnote>
  <w:footnote w:type="continuationSeparator" w:id="1">
    <w:p w:rsidR="00764939" w:rsidRDefault="00764939" w:rsidP="00853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60F" w:rsidRDefault="0085360F" w:rsidP="0085360F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60F" w:rsidRDefault="0085360F" w:rsidP="00A81178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074"/>
    <w:multiLevelType w:val="hybridMultilevel"/>
    <w:tmpl w:val="0C00DCF2"/>
    <w:lvl w:ilvl="0" w:tplc="62C468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178"/>
    <w:rsid w:val="00135506"/>
    <w:rsid w:val="001B2D17"/>
    <w:rsid w:val="00214BFD"/>
    <w:rsid w:val="002D7DD7"/>
    <w:rsid w:val="00366777"/>
    <w:rsid w:val="0041008C"/>
    <w:rsid w:val="006D0C1B"/>
    <w:rsid w:val="0075174C"/>
    <w:rsid w:val="00764939"/>
    <w:rsid w:val="0085360F"/>
    <w:rsid w:val="0087638D"/>
    <w:rsid w:val="009E261D"/>
    <w:rsid w:val="00A81178"/>
    <w:rsid w:val="00A937BC"/>
    <w:rsid w:val="00D130A0"/>
    <w:rsid w:val="00D1591C"/>
    <w:rsid w:val="00D8134C"/>
    <w:rsid w:val="00DF1367"/>
    <w:rsid w:val="00DF7969"/>
    <w:rsid w:val="00F64F18"/>
    <w:rsid w:val="00FA5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6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60F"/>
    <w:rPr>
      <w:sz w:val="18"/>
      <w:szCs w:val="18"/>
    </w:rPr>
  </w:style>
  <w:style w:type="table" w:styleId="a5">
    <w:name w:val="Table Grid"/>
    <w:basedOn w:val="a1"/>
    <w:uiPriority w:val="39"/>
    <w:rsid w:val="00853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D8134C"/>
    <w:rPr>
      <w:b/>
      <w:bCs/>
    </w:rPr>
  </w:style>
  <w:style w:type="paragraph" w:styleId="a7">
    <w:name w:val="List Paragraph"/>
    <w:basedOn w:val="a"/>
    <w:uiPriority w:val="34"/>
    <w:qFormat/>
    <w:rsid w:val="00D8134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745;&#21010;&#31185;\&#36716;&#31227;&#25903;&#20184;&#39033;&#30446;\&#20809;&#20122;&#22609;&#33014;&#31616;&#3492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C61A7-F753-4ECB-9A8C-9067E736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光亚塑胶简表</Template>
  <TotalTime>32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2019-08-26T08:01:00Z</dcterms:created>
  <dcterms:modified xsi:type="dcterms:W3CDTF">2019-08-26T08:33:00Z</dcterms:modified>
</cp:coreProperties>
</file>