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0D3" w:rsidRDefault="002E40D3">
      <w:pPr>
        <w:adjustRightInd w:val="0"/>
        <w:snapToGrid w:val="0"/>
        <w:rPr>
          <w:rStyle w:val="Emphasis"/>
          <w:rFonts w:ascii="黑体" w:eastAsia="黑体"/>
          <w:bCs/>
          <w:sz w:val="30"/>
          <w:szCs w:val="30"/>
        </w:rPr>
      </w:pPr>
      <w:r>
        <w:rPr>
          <w:rStyle w:val="Emphasis"/>
          <w:rFonts w:ascii="黑体" w:eastAsia="黑体" w:hint="eastAsia"/>
          <w:bCs/>
          <w:sz w:val="30"/>
          <w:szCs w:val="30"/>
        </w:rPr>
        <w:t>附件</w:t>
      </w:r>
      <w:r>
        <w:rPr>
          <w:rStyle w:val="Emphasis"/>
          <w:rFonts w:ascii="黑体" w:eastAsia="黑体"/>
          <w:bCs/>
          <w:sz w:val="30"/>
          <w:szCs w:val="30"/>
        </w:rPr>
        <w:t>1</w:t>
      </w:r>
    </w:p>
    <w:p w:rsidR="002E40D3" w:rsidRDefault="002E40D3">
      <w:pPr>
        <w:widowControl/>
        <w:adjustRightInd w:val="0"/>
        <w:snapToGrid w:val="0"/>
        <w:spacing w:line="600" w:lineRule="exact"/>
        <w:jc w:val="center"/>
        <w:rPr>
          <w:rStyle w:val="Emphasis"/>
          <w:rFonts w:ascii="方正小标宋简体" w:eastAsia="方正小标宋简体"/>
          <w:sz w:val="36"/>
          <w:szCs w:val="36"/>
        </w:rPr>
      </w:pPr>
      <w:r>
        <w:rPr>
          <w:rStyle w:val="Emphasis"/>
          <w:rFonts w:ascii="方正小标宋简体" w:eastAsia="方正小标宋简体" w:hint="eastAsia"/>
          <w:sz w:val="36"/>
          <w:szCs w:val="36"/>
        </w:rPr>
        <w:t>政府信息公开情况统计表</w:t>
      </w:r>
    </w:p>
    <w:p w:rsidR="002E40D3" w:rsidRDefault="002E40D3">
      <w:pPr>
        <w:widowControl/>
        <w:adjustRightInd w:val="0"/>
        <w:snapToGrid w:val="0"/>
        <w:spacing w:line="600" w:lineRule="exact"/>
        <w:jc w:val="center"/>
        <w:rPr>
          <w:rStyle w:val="Emphasis"/>
          <w:rFonts w:ascii="仿宋_GB2312" w:eastAsia="仿宋_GB2312"/>
          <w:szCs w:val="21"/>
        </w:rPr>
      </w:pPr>
      <w:r>
        <w:rPr>
          <w:rStyle w:val="Emphasis"/>
          <w:rFonts w:ascii="仿宋_GB2312" w:eastAsia="仿宋_GB2312" w:hint="eastAsia"/>
          <w:szCs w:val="21"/>
        </w:rPr>
        <w:t>（</w:t>
      </w:r>
      <w:r>
        <w:rPr>
          <w:rStyle w:val="Emphasis"/>
          <w:rFonts w:ascii="仿宋_GB2312" w:eastAsia="仿宋_GB2312"/>
          <w:szCs w:val="21"/>
        </w:rPr>
        <w:t>2017</w:t>
      </w:r>
      <w:r>
        <w:rPr>
          <w:rStyle w:val="Emphasis"/>
          <w:rFonts w:ascii="仿宋_GB2312" w:eastAsia="仿宋_GB2312" w:hint="eastAsia"/>
          <w:szCs w:val="21"/>
        </w:rPr>
        <w:t>年度）</w:t>
      </w:r>
    </w:p>
    <w:p w:rsidR="002E40D3" w:rsidRDefault="002E40D3" w:rsidP="00C52953">
      <w:pPr>
        <w:widowControl/>
        <w:adjustRightInd w:val="0"/>
        <w:snapToGrid w:val="0"/>
        <w:spacing w:line="360" w:lineRule="auto"/>
        <w:ind w:firstLineChars="100" w:firstLine="31680"/>
        <w:rPr>
          <w:rStyle w:val="Emphasis"/>
          <w:rFonts w:ascii="仿宋_GB2312" w:eastAsia="仿宋_GB2312"/>
          <w:sz w:val="30"/>
          <w:szCs w:val="30"/>
        </w:rPr>
      </w:pPr>
      <w:r>
        <w:rPr>
          <w:rStyle w:val="Emphasis"/>
          <w:rFonts w:ascii="仿宋_GB2312" w:eastAsia="仿宋_GB2312" w:hint="eastAsia"/>
          <w:sz w:val="30"/>
          <w:szCs w:val="30"/>
        </w:rPr>
        <w:t>填报单位（盖章）：达州市科学技术和知识产权局</w:t>
      </w:r>
    </w:p>
    <w:tbl>
      <w:tblPr>
        <w:tblW w:w="9132" w:type="dxa"/>
        <w:jc w:val="center"/>
        <w:tblBorders>
          <w:top w:val="single" w:sz="6" w:space="0" w:color="0A0A0A"/>
          <w:left w:val="single" w:sz="6" w:space="0" w:color="0A0A0A"/>
          <w:bottom w:val="single" w:sz="6" w:space="0" w:color="0A0A0A"/>
          <w:right w:val="single" w:sz="6" w:space="0" w:color="0A0A0A"/>
        </w:tblBorders>
        <w:tblCellMar>
          <w:top w:w="60" w:type="dxa"/>
          <w:left w:w="60" w:type="dxa"/>
          <w:bottom w:w="60" w:type="dxa"/>
          <w:right w:w="60" w:type="dxa"/>
        </w:tblCellMar>
        <w:tblLook w:val="0000"/>
      </w:tblPr>
      <w:tblGrid>
        <w:gridCol w:w="7074"/>
        <w:gridCol w:w="822"/>
        <w:gridCol w:w="1236"/>
      </w:tblGrid>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spacing w:before="100" w:beforeAutospacing="1" w:after="100" w:afterAutospacing="1"/>
              <w:jc w:val="center"/>
              <w:rPr>
                <w:rFonts w:ascii="宋体" w:eastAsia="宋体" w:cs="宋体"/>
                <w:kern w:val="0"/>
                <w:sz w:val="16"/>
                <w:szCs w:val="16"/>
              </w:rPr>
            </w:pPr>
            <w:r>
              <w:rPr>
                <w:rFonts w:ascii="宋体" w:hAnsi="宋体" w:cs="宋体" w:hint="eastAsia"/>
                <w:b/>
                <w:bCs/>
                <w:kern w:val="0"/>
                <w:sz w:val="20"/>
              </w:rPr>
              <w:t>统　计　指　标</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b/>
                <w:bCs/>
                <w:kern w:val="0"/>
                <w:sz w:val="20"/>
              </w:rPr>
              <w:t>单位</w:t>
            </w:r>
            <w:r>
              <w:rPr>
                <w:rFonts w:ascii="宋体" w:hAnsi="宋体" w:cs="宋体"/>
                <w:b/>
                <w:bCs/>
                <w:kern w:val="0"/>
                <w:sz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b/>
                <w:bCs/>
                <w:kern w:val="0"/>
                <w:sz w:val="20"/>
              </w:rPr>
              <w:t>统计数</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b/>
                <w:kern w:val="0"/>
                <w:sz w:val="16"/>
                <w:szCs w:val="16"/>
              </w:rPr>
            </w:pPr>
            <w:r>
              <w:rPr>
                <w:rFonts w:ascii="宋体" w:hAnsi="宋体" w:cs="宋体" w:hint="eastAsia"/>
                <w:b/>
                <w:kern w:val="0"/>
                <w:sz w:val="20"/>
                <w:szCs w:val="20"/>
              </w:rPr>
              <w:t>一、主动公开情况</w:t>
            </w:r>
            <w:r>
              <w:rPr>
                <w:rFonts w:ascii="宋体" w:hAnsi="宋体" w:cs="宋体"/>
                <w:b/>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r2bl w:val="outset" w:sz="6" w:space="0" w:color="000000"/>
            </w:tcBorders>
            <w:vAlign w:val="center"/>
          </w:tcPr>
          <w:p w:rsidR="002E40D3" w:rsidRDefault="002E40D3">
            <w:pPr>
              <w:widowControl/>
              <w:rPr>
                <w:rFonts w:ascii="宋体" w:eastAsia="宋体" w:cs="宋体"/>
                <w:kern w:val="0"/>
                <w:sz w:val="16"/>
                <w:szCs w:val="16"/>
              </w:rPr>
            </w:pP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ind w:firstLine="390"/>
              <w:jc w:val="left"/>
              <w:rPr>
                <w:rFonts w:ascii="宋体" w:eastAsia="宋体" w:cs="宋体"/>
                <w:kern w:val="0"/>
                <w:sz w:val="20"/>
                <w:szCs w:val="20"/>
              </w:rPr>
            </w:pPr>
            <w:r>
              <w:rPr>
                <w:rFonts w:ascii="宋体" w:hAnsi="宋体" w:cs="宋体" w:hint="eastAsia"/>
                <w:kern w:val="0"/>
                <w:sz w:val="20"/>
                <w:szCs w:val="20"/>
              </w:rPr>
              <w:t>（一）主动公开政府信息数</w:t>
            </w:r>
            <w:r>
              <w:rPr>
                <w:rFonts w:ascii="宋体" w:hAnsi="宋体" w:cs="宋体"/>
                <w:kern w:val="0"/>
                <w:sz w:val="20"/>
                <w:szCs w:val="20"/>
              </w:rPr>
              <w:t xml:space="preserve"> </w:t>
            </w:r>
          </w:p>
          <w:p w:rsidR="002E40D3" w:rsidRDefault="002E40D3" w:rsidP="002E40D3">
            <w:pPr>
              <w:widowControl/>
              <w:ind w:firstLineChars="245" w:firstLine="31680"/>
              <w:jc w:val="left"/>
              <w:rPr>
                <w:rFonts w:ascii="宋体" w:eastAsia="宋体" w:cs="宋体"/>
                <w:kern w:val="0"/>
                <w:sz w:val="16"/>
                <w:szCs w:val="16"/>
              </w:rPr>
            </w:pPr>
            <w:r>
              <w:rPr>
                <w:rFonts w:ascii="宋体" w:hAnsi="宋体" w:cs="宋体" w:hint="eastAsia"/>
                <w:kern w:val="0"/>
                <w:sz w:val="20"/>
                <w:szCs w:val="20"/>
              </w:rPr>
              <w:t xml:space="preserve">　　（不同渠道和方式公开相同信息计</w:t>
            </w:r>
            <w:r>
              <w:rPr>
                <w:rFonts w:ascii="宋体" w:hAnsi="宋体" w:cs="宋体"/>
                <w:kern w:val="0"/>
                <w:sz w:val="20"/>
                <w:szCs w:val="20"/>
              </w:rPr>
              <w:t>1</w:t>
            </w:r>
            <w:r>
              <w:rPr>
                <w:rFonts w:ascii="宋体" w:hAnsi="宋体" w:cs="宋体" w:hint="eastAsia"/>
                <w:kern w:val="0"/>
                <w:sz w:val="20"/>
                <w:szCs w:val="20"/>
              </w:rPr>
              <w:t>条）</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条</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35</w:t>
            </w:r>
            <w:r>
              <w:rPr>
                <w:rFonts w:ascii="宋体" w:hAnsi="宋体" w:cs="宋体" w:hint="eastAsia"/>
                <w:kern w:val="0"/>
                <w:sz w:val="20"/>
                <w:szCs w:val="20"/>
              </w:rPr>
              <w:t xml:space="preserve">　　　</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其中：主动公开规范性文件数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条</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32</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制发规范性文件总数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2</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（二）通过不同渠道和方式公开政府信息的情况</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r2bl w:val="outset" w:sz="6" w:space="0" w:color="000000"/>
            </w:tcBorders>
            <w:vAlign w:val="center"/>
          </w:tcPr>
          <w:p w:rsidR="002E40D3" w:rsidRDefault="002E40D3">
            <w:pPr>
              <w:widowControl/>
              <w:rPr>
                <w:rFonts w:ascii="宋体" w:eastAsia="宋体" w:cs="宋体"/>
                <w:kern w:val="0"/>
                <w:sz w:val="16"/>
                <w:szCs w:val="16"/>
              </w:rPr>
            </w:pP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1.</w:t>
            </w:r>
            <w:r>
              <w:rPr>
                <w:rFonts w:ascii="宋体" w:hAnsi="宋体" w:cs="宋体" w:hint="eastAsia"/>
                <w:kern w:val="0"/>
                <w:sz w:val="20"/>
                <w:szCs w:val="20"/>
              </w:rPr>
              <w:t>政府公报公开政府信息数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条</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2.</w:t>
            </w:r>
            <w:r>
              <w:rPr>
                <w:rFonts w:ascii="宋体" w:hAnsi="宋体" w:cs="宋体" w:hint="eastAsia"/>
                <w:kern w:val="0"/>
                <w:sz w:val="20"/>
                <w:szCs w:val="20"/>
              </w:rPr>
              <w:t>政府网站公开政府信息数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条</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30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3.</w:t>
            </w:r>
            <w:r>
              <w:rPr>
                <w:rFonts w:ascii="宋体" w:hAnsi="宋体" w:cs="宋体" w:hint="eastAsia"/>
                <w:kern w:val="0"/>
                <w:sz w:val="20"/>
                <w:szCs w:val="20"/>
              </w:rPr>
              <w:t>政务微博公开政府信息数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条</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4.</w:t>
            </w:r>
            <w:r>
              <w:rPr>
                <w:rFonts w:ascii="宋体" w:hAnsi="宋体" w:cs="宋体" w:hint="eastAsia"/>
                <w:kern w:val="0"/>
                <w:sz w:val="20"/>
                <w:szCs w:val="20"/>
              </w:rPr>
              <w:t>政务微信公开政府信息数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条</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5.</w:t>
            </w:r>
            <w:r>
              <w:rPr>
                <w:rFonts w:ascii="宋体" w:hAnsi="宋体" w:cs="宋体" w:hint="eastAsia"/>
                <w:kern w:val="0"/>
                <w:sz w:val="20"/>
                <w:szCs w:val="20"/>
              </w:rPr>
              <w:t>其他方式公开政府信息数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条</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5</w:t>
            </w:r>
          </w:p>
        </w:tc>
      </w:tr>
      <w:tr w:rsidR="002E40D3">
        <w:trPr>
          <w:trHeight w:val="514"/>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b/>
                <w:kern w:val="0"/>
                <w:sz w:val="20"/>
                <w:szCs w:val="20"/>
              </w:rPr>
              <w:t>二、回应解读情况</w:t>
            </w:r>
            <w:r>
              <w:rPr>
                <w:rFonts w:ascii="宋体" w:hAnsi="宋体" w:cs="宋体"/>
                <w:b/>
                <w:kern w:val="0"/>
                <w:sz w:val="20"/>
                <w:szCs w:val="20"/>
              </w:rPr>
              <w:t xml:space="preserve"> </w:t>
            </w:r>
          </w:p>
        </w:tc>
        <w:tc>
          <w:tcPr>
            <w:tcW w:w="450" w:type="pct"/>
            <w:tcBorders>
              <w:top w:val="outset" w:sz="6" w:space="0" w:color="000000"/>
              <w:left w:val="outset" w:sz="6" w:space="0" w:color="000000"/>
              <w:bottom w:val="outset" w:sz="6" w:space="0" w:color="000000"/>
              <w:right w:val="outset" w:sz="6" w:space="0" w:color="000000"/>
              <w:tr2bl w:val="outset" w:sz="6" w:space="0" w:color="000000"/>
            </w:tcBorders>
            <w:vAlign w:val="center"/>
          </w:tcPr>
          <w:p w:rsidR="002E40D3" w:rsidRDefault="002E40D3">
            <w:pPr>
              <w:widowControl/>
              <w:spacing w:before="100" w:beforeAutospacing="1" w:after="100" w:afterAutospacing="1"/>
              <w:jc w:val="center"/>
              <w:rPr>
                <w:rFonts w:ascii="宋体" w:eastAsia="宋体" w:cs="宋体"/>
                <w:kern w:val="0"/>
                <w:sz w:val="16"/>
                <w:szCs w:val="16"/>
              </w:rPr>
            </w:pPr>
          </w:p>
        </w:tc>
        <w:tc>
          <w:tcPr>
            <w:tcW w:w="677" w:type="pct"/>
            <w:tcBorders>
              <w:top w:val="outset" w:sz="6" w:space="0" w:color="000000"/>
              <w:bottom w:val="outset" w:sz="6" w:space="0" w:color="000000"/>
            </w:tcBorders>
            <w:vAlign w:val="center"/>
          </w:tcPr>
          <w:p w:rsidR="002E40D3" w:rsidRDefault="002E40D3">
            <w:pPr>
              <w:widowControl/>
              <w:jc w:val="left"/>
              <w:rPr>
                <w:kern w:val="0"/>
                <w:sz w:val="20"/>
                <w:szCs w:val="20"/>
              </w:rPr>
            </w:pPr>
          </w:p>
        </w:tc>
      </w:tr>
      <w:tr w:rsidR="002E40D3">
        <w:trPr>
          <w:trHeight w:val="514"/>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ind w:firstLine="390"/>
              <w:jc w:val="left"/>
              <w:rPr>
                <w:rFonts w:ascii="宋体" w:eastAsia="宋体" w:cs="宋体"/>
                <w:kern w:val="0"/>
                <w:sz w:val="20"/>
                <w:szCs w:val="20"/>
              </w:rPr>
            </w:pPr>
            <w:r>
              <w:rPr>
                <w:rFonts w:ascii="宋体" w:hAnsi="宋体" w:cs="宋体" w:hint="eastAsia"/>
                <w:kern w:val="0"/>
                <w:sz w:val="20"/>
                <w:szCs w:val="20"/>
              </w:rPr>
              <w:t>（一）回应公众关注热点或重大舆情数</w:t>
            </w:r>
          </w:p>
          <w:p w:rsidR="002E40D3" w:rsidRDefault="002E40D3" w:rsidP="002E40D3">
            <w:pPr>
              <w:widowControl/>
              <w:ind w:firstLineChars="444" w:firstLine="31680"/>
              <w:jc w:val="left"/>
              <w:rPr>
                <w:rFonts w:ascii="宋体" w:eastAsia="宋体" w:cs="宋体"/>
                <w:kern w:val="0"/>
                <w:sz w:val="20"/>
                <w:szCs w:val="20"/>
              </w:rPr>
            </w:pPr>
            <w:r>
              <w:rPr>
                <w:rFonts w:ascii="宋体" w:hAnsi="宋体" w:cs="宋体" w:hint="eastAsia"/>
                <w:kern w:val="0"/>
                <w:sz w:val="20"/>
                <w:szCs w:val="20"/>
              </w:rPr>
              <w:t>（不同方式回应同一热点或舆情计</w:t>
            </w:r>
            <w:r>
              <w:rPr>
                <w:rFonts w:ascii="宋体" w:hAnsi="宋体" w:cs="宋体"/>
                <w:kern w:val="0"/>
                <w:sz w:val="20"/>
                <w:szCs w:val="20"/>
              </w:rPr>
              <w:t>1</w:t>
            </w:r>
            <w:r>
              <w:rPr>
                <w:rFonts w:ascii="宋体" w:hAnsi="宋体" w:cs="宋体" w:hint="eastAsia"/>
                <w:kern w:val="0"/>
                <w:sz w:val="20"/>
                <w:szCs w:val="20"/>
              </w:rPr>
              <w:t>次）</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次</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（二）通过不同渠道和方式回应解读的情况</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r2bl w:val="outset" w:sz="6" w:space="0" w:color="000000"/>
            </w:tcBorders>
            <w:vAlign w:val="center"/>
          </w:tcPr>
          <w:p w:rsidR="002E40D3" w:rsidRDefault="002E40D3">
            <w:pPr>
              <w:widowControl/>
              <w:jc w:val="center"/>
              <w:rPr>
                <w:rFonts w:ascii="宋体" w:eastAsia="宋体" w:cs="宋体"/>
                <w:kern w:val="0"/>
                <w:sz w:val="16"/>
                <w:szCs w:val="16"/>
              </w:rPr>
            </w:pP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1.</w:t>
            </w:r>
            <w:r>
              <w:rPr>
                <w:rFonts w:ascii="宋体" w:hAnsi="宋体" w:cs="宋体" w:hint="eastAsia"/>
                <w:kern w:val="0"/>
                <w:sz w:val="20"/>
                <w:szCs w:val="20"/>
              </w:rPr>
              <w:t>参加或举办新闻发布会总次数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次</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其中：主要负责同志参加新闻发布会次数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次</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2.</w:t>
            </w:r>
            <w:r>
              <w:rPr>
                <w:rFonts w:ascii="宋体" w:hAnsi="宋体" w:cs="宋体" w:hint="eastAsia"/>
                <w:kern w:val="0"/>
                <w:sz w:val="20"/>
                <w:szCs w:val="20"/>
              </w:rPr>
              <w:t>政府网站在线访谈次数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次</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其中：主要负责同志参加政府网站在线访谈次数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次</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3.</w:t>
            </w:r>
            <w:r>
              <w:rPr>
                <w:rFonts w:ascii="宋体" w:hAnsi="宋体" w:cs="宋体" w:hint="eastAsia"/>
                <w:kern w:val="0"/>
                <w:sz w:val="20"/>
                <w:szCs w:val="20"/>
              </w:rPr>
              <w:t>政策解读稿件发布数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篇</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4.</w:t>
            </w:r>
            <w:r>
              <w:rPr>
                <w:rFonts w:ascii="宋体" w:hAnsi="宋体" w:cs="宋体" w:hint="eastAsia"/>
                <w:kern w:val="0"/>
                <w:sz w:val="20"/>
                <w:szCs w:val="20"/>
              </w:rPr>
              <w:t>微博微信回应事件数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次</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5.</w:t>
            </w:r>
            <w:r>
              <w:rPr>
                <w:rFonts w:ascii="宋体" w:hAnsi="宋体" w:cs="宋体" w:hint="eastAsia"/>
                <w:kern w:val="0"/>
                <w:sz w:val="20"/>
                <w:szCs w:val="20"/>
              </w:rPr>
              <w:t>其他方式回应事件数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次</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b/>
                <w:kern w:val="0"/>
                <w:sz w:val="20"/>
                <w:szCs w:val="20"/>
              </w:rPr>
              <w:t>三、依申请公开情况</w:t>
            </w:r>
            <w:r>
              <w:rPr>
                <w:rFonts w:ascii="宋体" w:hAnsi="宋体" w:cs="宋体"/>
                <w:b/>
                <w:kern w:val="0"/>
                <w:sz w:val="20"/>
                <w:szCs w:val="20"/>
              </w:rPr>
              <w:t xml:space="preserve"> </w:t>
            </w:r>
          </w:p>
        </w:tc>
        <w:tc>
          <w:tcPr>
            <w:tcW w:w="450" w:type="pct"/>
            <w:tcBorders>
              <w:top w:val="outset" w:sz="6" w:space="0" w:color="000000"/>
              <w:left w:val="outset" w:sz="6" w:space="0" w:color="000000"/>
              <w:bottom w:val="outset" w:sz="6" w:space="0" w:color="000000"/>
              <w:right w:val="outset" w:sz="6" w:space="0" w:color="000000"/>
              <w:tr2bl w:val="outset" w:sz="6" w:space="0" w:color="000000"/>
            </w:tcBorders>
            <w:vAlign w:val="center"/>
          </w:tcPr>
          <w:p w:rsidR="002E40D3" w:rsidRDefault="002E40D3">
            <w:pPr>
              <w:widowControl/>
              <w:spacing w:before="100" w:beforeAutospacing="1" w:after="100" w:afterAutospacing="1"/>
              <w:jc w:val="center"/>
              <w:rPr>
                <w:rFonts w:ascii="宋体" w:eastAsia="宋体" w:cs="宋体"/>
                <w:kern w:val="0"/>
                <w:sz w:val="16"/>
                <w:szCs w:val="16"/>
              </w:rPr>
            </w:pPr>
          </w:p>
        </w:tc>
        <w:tc>
          <w:tcPr>
            <w:tcW w:w="677" w:type="pct"/>
            <w:tcBorders>
              <w:top w:val="outset" w:sz="6" w:space="0" w:color="000000"/>
              <w:bottom w:val="outset" w:sz="6" w:space="0" w:color="000000"/>
            </w:tcBorders>
            <w:vAlign w:val="center"/>
          </w:tcPr>
          <w:p w:rsidR="002E40D3" w:rsidRDefault="002E40D3">
            <w:pPr>
              <w:widowControl/>
              <w:jc w:val="left"/>
              <w:rPr>
                <w:kern w:val="0"/>
                <w:sz w:val="20"/>
                <w:szCs w:val="20"/>
              </w:rPr>
            </w:pPr>
            <w:r>
              <w:rPr>
                <w:kern w:val="0"/>
                <w:sz w:val="20"/>
                <w:szCs w:val="20"/>
              </w:rPr>
              <w:t xml:space="preserve">  </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（一）收到申请数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1.</w:t>
            </w:r>
            <w:r>
              <w:rPr>
                <w:rFonts w:ascii="宋体" w:hAnsi="宋体" w:cs="宋体" w:hint="eastAsia"/>
                <w:kern w:val="0"/>
                <w:sz w:val="20"/>
                <w:szCs w:val="20"/>
              </w:rPr>
              <w:t>当面申请数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2.</w:t>
            </w:r>
            <w:r>
              <w:rPr>
                <w:rFonts w:ascii="宋体" w:hAnsi="宋体" w:cs="宋体" w:hint="eastAsia"/>
                <w:kern w:val="0"/>
                <w:sz w:val="20"/>
                <w:szCs w:val="20"/>
              </w:rPr>
              <w:t>传真申请数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3.</w:t>
            </w:r>
            <w:r>
              <w:rPr>
                <w:rFonts w:ascii="宋体" w:hAnsi="宋体" w:cs="宋体" w:hint="eastAsia"/>
                <w:kern w:val="0"/>
                <w:sz w:val="20"/>
                <w:szCs w:val="20"/>
              </w:rPr>
              <w:t>网络申请数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4.</w:t>
            </w:r>
            <w:r>
              <w:rPr>
                <w:rFonts w:ascii="宋体" w:hAnsi="宋体" w:cs="宋体" w:hint="eastAsia"/>
                <w:kern w:val="0"/>
                <w:sz w:val="20"/>
                <w:szCs w:val="20"/>
              </w:rPr>
              <w:t>信函申请数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（二）申请办结数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1.</w:t>
            </w:r>
            <w:r>
              <w:rPr>
                <w:rFonts w:ascii="宋体" w:hAnsi="宋体" w:cs="宋体" w:hint="eastAsia"/>
                <w:kern w:val="0"/>
                <w:sz w:val="20"/>
                <w:szCs w:val="20"/>
              </w:rPr>
              <w:t>按时办结数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2.</w:t>
            </w:r>
            <w:r>
              <w:rPr>
                <w:rFonts w:ascii="宋体" w:hAnsi="宋体" w:cs="宋体" w:hint="eastAsia"/>
                <w:kern w:val="0"/>
                <w:sz w:val="20"/>
                <w:szCs w:val="20"/>
              </w:rPr>
              <w:t>延期办结数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（三）申请答复数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1.</w:t>
            </w:r>
            <w:r>
              <w:rPr>
                <w:rFonts w:ascii="宋体" w:hAnsi="宋体" w:cs="宋体" w:hint="eastAsia"/>
                <w:kern w:val="0"/>
                <w:sz w:val="20"/>
                <w:szCs w:val="20"/>
              </w:rPr>
              <w:t>属于已主动公开范围数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2.</w:t>
            </w:r>
            <w:r>
              <w:rPr>
                <w:rFonts w:ascii="宋体" w:hAnsi="宋体" w:cs="宋体" w:hint="eastAsia"/>
                <w:kern w:val="0"/>
                <w:sz w:val="20"/>
                <w:szCs w:val="20"/>
              </w:rPr>
              <w:t>同意公开答复数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3.</w:t>
            </w:r>
            <w:r>
              <w:rPr>
                <w:rFonts w:ascii="宋体" w:hAnsi="宋体" w:cs="宋体" w:hint="eastAsia"/>
                <w:kern w:val="0"/>
                <w:sz w:val="20"/>
                <w:szCs w:val="20"/>
              </w:rPr>
              <w:t>同意部分公开答复数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4.</w:t>
            </w:r>
            <w:r>
              <w:rPr>
                <w:rFonts w:ascii="宋体" w:hAnsi="宋体" w:cs="宋体" w:hint="eastAsia"/>
                <w:kern w:val="0"/>
                <w:sz w:val="20"/>
                <w:szCs w:val="20"/>
              </w:rPr>
              <w:t>不同意公开答复数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 xml:space="preserve">　其中：涉及国家秘密</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涉及商业秘密</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涉及个人隐私</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危及国家安全、公共安全、经济安全和社会稳定</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不是《条例》所指政府信息</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trHeight w:val="159"/>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法律法规规定的其他情形</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trHeight w:val="159"/>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5.</w:t>
            </w:r>
            <w:r>
              <w:rPr>
                <w:rFonts w:ascii="宋体" w:hAnsi="宋体" w:cs="宋体" w:hint="eastAsia"/>
                <w:kern w:val="0"/>
                <w:sz w:val="20"/>
                <w:szCs w:val="20"/>
              </w:rPr>
              <w:t>不属于本行政机关公开数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6.</w:t>
            </w:r>
            <w:r>
              <w:rPr>
                <w:rFonts w:ascii="宋体" w:hAnsi="宋体" w:cs="宋体" w:hint="eastAsia"/>
                <w:kern w:val="0"/>
                <w:sz w:val="20"/>
                <w:szCs w:val="20"/>
              </w:rPr>
              <w:t>申请信息不存在数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7.</w:t>
            </w:r>
            <w:r>
              <w:rPr>
                <w:rFonts w:ascii="宋体" w:hAnsi="宋体" w:cs="宋体" w:hint="eastAsia"/>
                <w:kern w:val="0"/>
                <w:sz w:val="20"/>
                <w:szCs w:val="20"/>
              </w:rPr>
              <w:t>告知作出更改补充数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8.</w:t>
            </w:r>
            <w:r>
              <w:rPr>
                <w:rFonts w:ascii="宋体" w:hAnsi="宋体" w:cs="宋体" w:hint="eastAsia"/>
                <w:kern w:val="0"/>
                <w:sz w:val="20"/>
                <w:szCs w:val="20"/>
              </w:rPr>
              <w:t>告知通过其他途径办理数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b/>
                <w:kern w:val="0"/>
                <w:sz w:val="20"/>
                <w:szCs w:val="20"/>
              </w:rPr>
              <w:t>四、行政复议数量</w:t>
            </w:r>
            <w:r>
              <w:rPr>
                <w:rFonts w:ascii="宋体" w:hAnsi="宋体" w:cs="宋体"/>
                <w:b/>
                <w:kern w:val="0"/>
                <w:sz w:val="20"/>
                <w:szCs w:val="20"/>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（一）维持具体行政行为数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（二）被依法纠错数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（三）其他情形数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b/>
                <w:kern w:val="0"/>
                <w:sz w:val="20"/>
                <w:szCs w:val="20"/>
              </w:rPr>
              <w:t>五、行政诉讼数量</w:t>
            </w:r>
            <w:r>
              <w:rPr>
                <w:rFonts w:ascii="宋体" w:hAnsi="宋体" w:cs="宋体"/>
                <w:b/>
                <w:kern w:val="0"/>
                <w:sz w:val="20"/>
                <w:szCs w:val="20"/>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（一）维持具体行政行为或者驳回原告诉讼请求数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（二）被依法纠错数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（三）其他情形数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b/>
                <w:kern w:val="0"/>
                <w:sz w:val="20"/>
                <w:szCs w:val="20"/>
              </w:rPr>
              <w:t>六、举报投诉数量</w:t>
            </w:r>
            <w:r>
              <w:rPr>
                <w:rFonts w:ascii="宋体" w:hAnsi="宋体" w:cs="宋体"/>
                <w:b/>
                <w:kern w:val="0"/>
                <w:sz w:val="20"/>
                <w:szCs w:val="20"/>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件</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b/>
                <w:kern w:val="0"/>
                <w:sz w:val="20"/>
                <w:szCs w:val="20"/>
              </w:rPr>
              <w:t>七、依申请公开信息收取的费用</w:t>
            </w:r>
            <w:r>
              <w:rPr>
                <w:rFonts w:ascii="宋体" w:hAnsi="宋体" w:cs="宋体"/>
                <w:b/>
                <w:kern w:val="0"/>
                <w:sz w:val="20"/>
                <w:szCs w:val="20"/>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万元</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b/>
                <w:kern w:val="0"/>
                <w:sz w:val="20"/>
                <w:szCs w:val="20"/>
              </w:rPr>
              <w:t>八、机构建设和保障经费情况</w:t>
            </w:r>
            <w:r>
              <w:rPr>
                <w:rFonts w:ascii="宋体" w:hAnsi="宋体" w:cs="宋体"/>
                <w:b/>
                <w:kern w:val="0"/>
                <w:sz w:val="20"/>
                <w:szCs w:val="20"/>
              </w:rPr>
              <w:t xml:space="preserve"> </w:t>
            </w:r>
          </w:p>
        </w:tc>
        <w:tc>
          <w:tcPr>
            <w:tcW w:w="450" w:type="pct"/>
            <w:tcBorders>
              <w:top w:val="outset" w:sz="6" w:space="0" w:color="000000"/>
              <w:left w:val="outset" w:sz="6" w:space="0" w:color="000000"/>
              <w:bottom w:val="outset" w:sz="6" w:space="0" w:color="000000"/>
              <w:right w:val="outset" w:sz="6" w:space="0" w:color="000000"/>
              <w:tr2bl w:val="outset" w:sz="6" w:space="0" w:color="000000"/>
            </w:tcBorders>
            <w:vAlign w:val="center"/>
          </w:tcPr>
          <w:p w:rsidR="002E40D3" w:rsidRDefault="002E40D3">
            <w:pPr>
              <w:widowControl/>
              <w:jc w:val="center"/>
              <w:rPr>
                <w:rFonts w:ascii="宋体" w:eastAsia="宋体" w:cs="宋体"/>
                <w:kern w:val="0"/>
                <w:sz w:val="16"/>
                <w:szCs w:val="16"/>
              </w:rPr>
            </w:pP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（一）政府信息公开工作专门机构数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个</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（二）设置政府信息公开查阅点数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个</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（三）从事政府信息公开工作人员数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人</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1</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1.</w:t>
            </w:r>
            <w:r>
              <w:rPr>
                <w:rFonts w:ascii="宋体" w:hAnsi="宋体" w:cs="宋体" w:hint="eastAsia"/>
                <w:kern w:val="0"/>
                <w:sz w:val="20"/>
                <w:szCs w:val="20"/>
              </w:rPr>
              <w:t>专职人员数（不包括政府公报及政府网站工作人员数）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人</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2.</w:t>
            </w:r>
            <w:r>
              <w:rPr>
                <w:rFonts w:ascii="宋体" w:hAnsi="宋体" w:cs="宋体" w:hint="eastAsia"/>
                <w:kern w:val="0"/>
                <w:sz w:val="20"/>
                <w:szCs w:val="20"/>
              </w:rPr>
              <w:t>兼职人员数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人</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hAnsi="宋体" w:cs="宋体"/>
                <w:kern w:val="0"/>
                <w:sz w:val="20"/>
                <w:szCs w:val="20"/>
              </w:rPr>
              <w:t>1</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rsidP="002E40D3">
            <w:pPr>
              <w:widowControl/>
              <w:ind w:left="31680" w:hangingChars="500" w:firstLine="31680"/>
              <w:jc w:val="left"/>
              <w:rPr>
                <w:rFonts w:ascii="宋体" w:eastAsia="宋体" w:cs="宋体"/>
                <w:kern w:val="0"/>
                <w:sz w:val="16"/>
                <w:szCs w:val="16"/>
              </w:rPr>
            </w:pPr>
            <w:r>
              <w:rPr>
                <w:rFonts w:ascii="宋体" w:hAnsi="宋体" w:cs="宋体" w:hint="eastAsia"/>
                <w:kern w:val="0"/>
                <w:sz w:val="20"/>
                <w:szCs w:val="20"/>
              </w:rPr>
              <w:t xml:space="preserve">　　（四）政府信息公开专项经费（不包括用于政府公报编辑管理及政府网站建设维护等方面的经费）</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万元</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b/>
                <w:kern w:val="0"/>
                <w:sz w:val="20"/>
                <w:szCs w:val="20"/>
              </w:rPr>
              <w:t>九、政府信息公开会议和培训情况</w:t>
            </w:r>
            <w:r>
              <w:rPr>
                <w:rFonts w:ascii="宋体" w:hAnsi="宋体" w:cs="宋体"/>
                <w:b/>
                <w:kern w:val="0"/>
                <w:sz w:val="20"/>
                <w:szCs w:val="20"/>
              </w:rPr>
              <w:t xml:space="preserve"> </w:t>
            </w:r>
          </w:p>
        </w:tc>
        <w:tc>
          <w:tcPr>
            <w:tcW w:w="450" w:type="pct"/>
            <w:tcBorders>
              <w:top w:val="outset" w:sz="6" w:space="0" w:color="000000"/>
              <w:left w:val="outset" w:sz="6" w:space="0" w:color="000000"/>
              <w:bottom w:val="outset" w:sz="6" w:space="0" w:color="000000"/>
              <w:right w:val="outset" w:sz="6" w:space="0" w:color="000000"/>
              <w:tr2bl w:val="outset" w:sz="6" w:space="0" w:color="000000"/>
            </w:tcBorders>
            <w:vAlign w:val="center"/>
          </w:tcPr>
          <w:p w:rsidR="002E40D3" w:rsidRDefault="002E40D3">
            <w:pPr>
              <w:widowControl/>
              <w:jc w:val="center"/>
              <w:rPr>
                <w:rFonts w:ascii="宋体" w:eastAsia="宋体" w:cs="宋体"/>
                <w:kern w:val="0"/>
                <w:sz w:val="16"/>
                <w:szCs w:val="16"/>
              </w:rPr>
            </w:pP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（一）召开政府信息公开工作会议或专题会议数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次</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（二）举办各类培训班数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次</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w:t>
            </w:r>
            <w:r>
              <w:rPr>
                <w:rFonts w:ascii="宋体" w:eastAsia="宋体" w:cs="宋体"/>
                <w:kern w:val="0"/>
                <w:sz w:val="20"/>
                <w:szCs w:val="20"/>
              </w:rPr>
              <w:t>0</w:t>
            </w:r>
          </w:p>
        </w:tc>
      </w:tr>
      <w:tr w:rsidR="002E40D3">
        <w:trPr>
          <w:jc w:val="center"/>
        </w:trPr>
        <w:tc>
          <w:tcPr>
            <w:tcW w:w="3873"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left"/>
              <w:rPr>
                <w:rFonts w:ascii="宋体" w:eastAsia="宋体" w:cs="宋体"/>
                <w:kern w:val="0"/>
                <w:sz w:val="16"/>
                <w:szCs w:val="16"/>
              </w:rPr>
            </w:pPr>
            <w:r>
              <w:rPr>
                <w:rFonts w:ascii="宋体" w:hAnsi="宋体" w:cs="宋体" w:hint="eastAsia"/>
                <w:kern w:val="0"/>
                <w:sz w:val="20"/>
                <w:szCs w:val="20"/>
              </w:rPr>
              <w:t xml:space="preserve">　　（三）接受培训人员数</w:t>
            </w:r>
            <w:r>
              <w:rPr>
                <w:rFonts w:ascii="宋体" w:hAnsi="宋体" w:cs="宋体"/>
                <w:kern w:val="0"/>
                <w:sz w:val="16"/>
                <w:szCs w:val="16"/>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tcPr>
          <w:p w:rsidR="002E40D3" w:rsidRDefault="002E40D3">
            <w:pPr>
              <w:widowControl/>
              <w:jc w:val="center"/>
              <w:rPr>
                <w:rFonts w:ascii="宋体" w:eastAsia="宋体" w:cs="宋体"/>
                <w:kern w:val="0"/>
                <w:sz w:val="16"/>
                <w:szCs w:val="16"/>
              </w:rPr>
            </w:pPr>
            <w:r>
              <w:rPr>
                <w:rFonts w:ascii="宋体" w:hAnsi="宋体" w:cs="宋体" w:hint="eastAsia"/>
                <w:kern w:val="0"/>
                <w:sz w:val="20"/>
                <w:szCs w:val="20"/>
              </w:rPr>
              <w:t>人次</w:t>
            </w:r>
            <w:r>
              <w:rPr>
                <w:rFonts w:ascii="宋体" w:hAnsi="宋体" w:cs="宋体"/>
                <w:kern w:val="0"/>
                <w:sz w:val="16"/>
                <w:szCs w:val="16"/>
              </w:rPr>
              <w:t xml:space="preserve"> </w:t>
            </w:r>
          </w:p>
        </w:tc>
        <w:tc>
          <w:tcPr>
            <w:tcW w:w="677" w:type="pct"/>
            <w:tcBorders>
              <w:top w:val="outset" w:sz="6" w:space="0" w:color="000000"/>
              <w:left w:val="outset" w:sz="6" w:space="0" w:color="000000"/>
              <w:bottom w:val="outset" w:sz="6" w:space="0" w:color="000000"/>
              <w:right w:val="outset" w:sz="6" w:space="0" w:color="000000"/>
            </w:tcBorders>
            <w:vAlign w:val="center"/>
          </w:tcPr>
          <w:p w:rsidR="002E40D3" w:rsidRDefault="002E40D3" w:rsidP="002E40D3">
            <w:pPr>
              <w:widowControl/>
              <w:ind w:firstLineChars="100" w:firstLine="31680"/>
              <w:rPr>
                <w:rFonts w:ascii="宋体" w:eastAsia="宋体" w:cs="宋体"/>
                <w:kern w:val="0"/>
                <w:sz w:val="16"/>
                <w:szCs w:val="16"/>
              </w:rPr>
            </w:pPr>
            <w:r>
              <w:rPr>
                <w:rFonts w:ascii="宋体" w:hAnsi="宋体" w:cs="宋体"/>
                <w:kern w:val="0"/>
                <w:sz w:val="20"/>
                <w:szCs w:val="20"/>
              </w:rPr>
              <w:t>3</w:t>
            </w:r>
          </w:p>
        </w:tc>
      </w:tr>
    </w:tbl>
    <w:p w:rsidR="002E40D3" w:rsidRDefault="002E40D3">
      <w:pPr>
        <w:widowControl/>
        <w:adjustRightInd w:val="0"/>
        <w:snapToGrid w:val="0"/>
        <w:spacing w:before="100" w:beforeAutospacing="1" w:after="100" w:afterAutospacing="1" w:line="326" w:lineRule="atLeast"/>
        <w:jc w:val="left"/>
        <w:rPr>
          <w:rFonts w:ascii="宋体" w:eastAsia="宋体" w:cs="宋体"/>
          <w:kern w:val="0"/>
          <w:sz w:val="24"/>
          <w:szCs w:val="24"/>
        </w:rPr>
      </w:pPr>
      <w:r>
        <w:rPr>
          <w:rFonts w:ascii="宋体" w:hAnsi="宋体" w:cs="宋体" w:hint="eastAsia"/>
          <w:kern w:val="0"/>
          <w:sz w:val="24"/>
          <w:szCs w:val="24"/>
        </w:rPr>
        <w:t xml:space="preserve">单位负责人：　　　</w:t>
      </w: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 xml:space="preserve">审核人：　　</w:t>
      </w:r>
      <w:r>
        <w:rPr>
          <w:rFonts w:ascii="宋体" w:hAnsi="宋体" w:cs="宋体"/>
          <w:kern w:val="0"/>
          <w:sz w:val="24"/>
          <w:szCs w:val="24"/>
        </w:rPr>
        <w:t xml:space="preserve">      </w:t>
      </w:r>
      <w:r>
        <w:rPr>
          <w:rFonts w:ascii="宋体" w:hAnsi="宋体" w:cs="宋体" w:hint="eastAsia"/>
          <w:kern w:val="0"/>
          <w:sz w:val="24"/>
          <w:szCs w:val="24"/>
        </w:rPr>
        <w:t>填报人：</w:t>
      </w: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 xml:space="preserve">联系电话：　　　　　　　　　　　　　　　　　　　　　　　　</w:t>
      </w:r>
      <w:r>
        <w:rPr>
          <w:rFonts w:ascii="宋体" w:hAnsi="宋体" w:cs="宋体"/>
          <w:kern w:val="0"/>
          <w:sz w:val="24"/>
          <w:szCs w:val="24"/>
        </w:rPr>
        <w:t xml:space="preserve">         </w:t>
      </w:r>
    </w:p>
    <w:p w:rsidR="002E40D3" w:rsidRDefault="002E40D3">
      <w:pPr>
        <w:widowControl/>
        <w:adjustRightInd w:val="0"/>
        <w:snapToGrid w:val="0"/>
        <w:spacing w:before="100" w:beforeAutospacing="1" w:after="100" w:afterAutospacing="1" w:line="326" w:lineRule="atLeast"/>
        <w:jc w:val="left"/>
        <w:rPr>
          <w:rFonts w:ascii="宋体" w:eastAsia="宋体" w:cs="宋体"/>
          <w:kern w:val="0"/>
          <w:sz w:val="24"/>
          <w:szCs w:val="24"/>
        </w:rPr>
      </w:pPr>
      <w:r>
        <w:rPr>
          <w:rFonts w:ascii="宋体" w:hAnsi="宋体" w:cs="宋体" w:hint="eastAsia"/>
          <w:kern w:val="0"/>
          <w:sz w:val="24"/>
          <w:szCs w:val="24"/>
        </w:rPr>
        <w:t>填报日期：</w:t>
      </w:r>
    </w:p>
    <w:p w:rsidR="002E40D3" w:rsidRDefault="002E40D3">
      <w:pPr>
        <w:adjustRightInd w:val="0"/>
        <w:snapToGrid w:val="0"/>
        <w:rPr>
          <w:rFonts w:ascii="黑体" w:eastAsia="黑体"/>
          <w:sz w:val="30"/>
          <w:szCs w:val="30"/>
        </w:rPr>
      </w:pPr>
      <w:r>
        <w:rPr>
          <w:rFonts w:ascii="黑体" w:eastAsia="黑体" w:hint="eastAsia"/>
          <w:sz w:val="30"/>
          <w:szCs w:val="30"/>
        </w:rPr>
        <w:t>附件</w:t>
      </w:r>
      <w:r>
        <w:rPr>
          <w:rFonts w:ascii="黑体" w:eastAsia="黑体"/>
          <w:sz w:val="30"/>
          <w:szCs w:val="30"/>
        </w:rPr>
        <w:t>2</w:t>
      </w:r>
    </w:p>
    <w:p w:rsidR="002E40D3" w:rsidRDefault="002E40D3">
      <w:pPr>
        <w:spacing w:line="600" w:lineRule="exact"/>
        <w:jc w:val="center"/>
        <w:rPr>
          <w:rFonts w:ascii="方正小标宋简体" w:eastAsia="方正小标宋简体"/>
          <w:sz w:val="36"/>
          <w:szCs w:val="36"/>
        </w:rPr>
      </w:pPr>
      <w:r>
        <w:rPr>
          <w:rFonts w:ascii="方正小标宋简体" w:eastAsia="方正小标宋简体" w:hint="eastAsia"/>
          <w:sz w:val="36"/>
          <w:szCs w:val="36"/>
        </w:rPr>
        <w:t>政府信息公开分项统计表</w:t>
      </w:r>
    </w:p>
    <w:p w:rsidR="002E40D3" w:rsidRDefault="002E40D3">
      <w:pPr>
        <w:widowControl/>
        <w:adjustRightInd w:val="0"/>
        <w:snapToGrid w:val="0"/>
        <w:spacing w:line="600" w:lineRule="exact"/>
        <w:jc w:val="center"/>
        <w:rPr>
          <w:rFonts w:ascii="方正小标宋简体" w:eastAsia="方正小标宋简体"/>
          <w:sz w:val="36"/>
          <w:szCs w:val="36"/>
        </w:rPr>
      </w:pPr>
      <w:r>
        <w:rPr>
          <w:rStyle w:val="Emphasis"/>
          <w:rFonts w:ascii="仿宋_GB2312" w:eastAsia="仿宋_GB2312" w:hint="eastAsia"/>
          <w:szCs w:val="21"/>
        </w:rPr>
        <w:t>（</w:t>
      </w:r>
      <w:r>
        <w:rPr>
          <w:rStyle w:val="Emphasis"/>
          <w:rFonts w:ascii="仿宋_GB2312" w:eastAsia="仿宋_GB2312"/>
          <w:szCs w:val="21"/>
        </w:rPr>
        <w:t>2017</w:t>
      </w:r>
      <w:r>
        <w:rPr>
          <w:rStyle w:val="Emphasis"/>
          <w:rFonts w:ascii="仿宋_GB2312" w:eastAsia="仿宋_GB2312" w:hint="eastAsia"/>
          <w:szCs w:val="21"/>
        </w:rPr>
        <w:t>年度）</w:t>
      </w:r>
    </w:p>
    <w:p w:rsidR="002E40D3" w:rsidRDefault="002E40D3">
      <w:pPr>
        <w:rPr>
          <w:rFonts w:ascii="仿宋_GB2312" w:eastAsia="仿宋_GB2312"/>
          <w:szCs w:val="21"/>
        </w:rPr>
      </w:pPr>
      <w:r>
        <w:rPr>
          <w:rFonts w:ascii="仿宋_GB2312" w:eastAsia="仿宋_GB2312" w:hint="eastAsia"/>
          <w:szCs w:val="21"/>
        </w:rPr>
        <w:t>填报单位：（盖章）</w:t>
      </w:r>
      <w:r>
        <w:rPr>
          <w:rFonts w:ascii="仿宋_GB2312" w:eastAsia="仿宋_GB2312"/>
          <w:szCs w:val="21"/>
        </w:rPr>
        <w:t xml:space="preserve"> </w:t>
      </w:r>
      <w:r>
        <w:rPr>
          <w:rFonts w:ascii="仿宋_GB2312" w:eastAsia="仿宋_GB2312" w:hint="eastAsia"/>
          <w:szCs w:val="21"/>
        </w:rPr>
        <w:t>达州市科学技术和知识产权局</w:t>
      </w:r>
      <w:r>
        <w:rPr>
          <w:rFonts w:ascii="仿宋_GB2312" w:eastAsia="仿宋_GB2312"/>
          <w:szCs w:val="21"/>
        </w:rPr>
        <w:t xml:space="preserve">      </w:t>
      </w:r>
    </w:p>
    <w:tbl>
      <w:tblPr>
        <w:tblW w:w="98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3"/>
        <w:gridCol w:w="210"/>
        <w:gridCol w:w="6062"/>
        <w:gridCol w:w="408"/>
        <w:gridCol w:w="9"/>
        <w:gridCol w:w="13"/>
        <w:gridCol w:w="1181"/>
        <w:gridCol w:w="22"/>
      </w:tblGrid>
      <w:tr w:rsidR="002E40D3">
        <w:trPr>
          <w:trHeight w:val="529"/>
        </w:trPr>
        <w:tc>
          <w:tcPr>
            <w:tcW w:w="8235" w:type="dxa"/>
            <w:gridSpan w:val="3"/>
            <w:tcBorders>
              <w:bottom w:val="single" w:sz="4" w:space="0" w:color="auto"/>
            </w:tcBorders>
            <w:vAlign w:val="center"/>
          </w:tcPr>
          <w:p w:rsidR="002E40D3" w:rsidRDefault="002E40D3">
            <w:pPr>
              <w:widowControl/>
              <w:jc w:val="center"/>
              <w:rPr>
                <w:rFonts w:ascii="宋体" w:eastAsia="宋体" w:cs="宋体"/>
                <w:b/>
                <w:kern w:val="0"/>
                <w:sz w:val="20"/>
                <w:szCs w:val="20"/>
              </w:rPr>
            </w:pPr>
            <w:r>
              <w:rPr>
                <w:rFonts w:ascii="宋体" w:hAnsi="宋体" w:cs="宋体" w:hint="eastAsia"/>
                <w:b/>
                <w:kern w:val="0"/>
                <w:sz w:val="20"/>
                <w:szCs w:val="20"/>
              </w:rPr>
              <w:t>分项指标</w:t>
            </w:r>
          </w:p>
        </w:tc>
        <w:tc>
          <w:tcPr>
            <w:tcW w:w="430" w:type="dxa"/>
            <w:gridSpan w:val="3"/>
            <w:tcBorders>
              <w:right w:val="single" w:sz="4" w:space="0" w:color="auto"/>
            </w:tcBorders>
            <w:vAlign w:val="center"/>
          </w:tcPr>
          <w:p w:rsidR="002E40D3" w:rsidRDefault="002E40D3">
            <w:pPr>
              <w:widowControl/>
              <w:adjustRightInd w:val="0"/>
              <w:jc w:val="center"/>
              <w:rPr>
                <w:rFonts w:ascii="宋体" w:eastAsia="宋体" w:cs="宋体"/>
                <w:b/>
                <w:kern w:val="0"/>
                <w:sz w:val="20"/>
                <w:szCs w:val="20"/>
              </w:rPr>
            </w:pPr>
            <w:r>
              <w:rPr>
                <w:rFonts w:ascii="宋体" w:hAnsi="宋体" w:cs="宋体" w:hint="eastAsia"/>
                <w:b/>
                <w:kern w:val="0"/>
                <w:sz w:val="20"/>
                <w:szCs w:val="20"/>
              </w:rPr>
              <w:t>单位</w:t>
            </w:r>
          </w:p>
        </w:tc>
        <w:tc>
          <w:tcPr>
            <w:tcW w:w="1203" w:type="dxa"/>
            <w:gridSpan w:val="2"/>
            <w:tcBorders>
              <w:left w:val="single" w:sz="4" w:space="0" w:color="auto"/>
            </w:tcBorders>
            <w:vAlign w:val="center"/>
          </w:tcPr>
          <w:p w:rsidR="002E40D3" w:rsidRDefault="002E40D3" w:rsidP="002E40D3">
            <w:pPr>
              <w:widowControl/>
              <w:adjustRightInd w:val="0"/>
              <w:ind w:firstLineChars="100" w:firstLine="31680"/>
              <w:jc w:val="center"/>
              <w:rPr>
                <w:rFonts w:ascii="宋体" w:eastAsia="宋体" w:cs="宋体"/>
                <w:b/>
                <w:kern w:val="0"/>
                <w:sz w:val="20"/>
                <w:szCs w:val="20"/>
              </w:rPr>
            </w:pPr>
            <w:r>
              <w:rPr>
                <w:rFonts w:ascii="宋体" w:hAnsi="宋体" w:cs="宋体" w:hint="eastAsia"/>
                <w:b/>
                <w:kern w:val="0"/>
                <w:sz w:val="20"/>
                <w:szCs w:val="20"/>
              </w:rPr>
              <w:t>统计数</w:t>
            </w:r>
          </w:p>
        </w:tc>
      </w:tr>
      <w:tr w:rsidR="002E40D3">
        <w:trPr>
          <w:trHeight w:val="284"/>
        </w:trPr>
        <w:tc>
          <w:tcPr>
            <w:tcW w:w="9868" w:type="dxa"/>
            <w:gridSpan w:val="8"/>
            <w:tcBorders>
              <w:bottom w:val="single" w:sz="4" w:space="0" w:color="auto"/>
            </w:tcBorders>
            <w:vAlign w:val="center"/>
          </w:tcPr>
          <w:p w:rsidR="002E40D3" w:rsidRDefault="002E40D3">
            <w:pPr>
              <w:widowControl/>
              <w:adjustRightInd w:val="0"/>
              <w:rPr>
                <w:rFonts w:ascii="宋体" w:eastAsia="宋体" w:cs="宋体"/>
                <w:b/>
                <w:kern w:val="0"/>
                <w:sz w:val="20"/>
                <w:szCs w:val="20"/>
              </w:rPr>
            </w:pPr>
            <w:r>
              <w:rPr>
                <w:rFonts w:ascii="宋体" w:hAnsi="宋体" w:cs="宋体" w:hint="eastAsia"/>
                <w:b/>
                <w:kern w:val="0"/>
                <w:sz w:val="20"/>
                <w:szCs w:val="20"/>
              </w:rPr>
              <w:t>一、主动公开政府信息情况</w:t>
            </w:r>
            <w:r>
              <w:rPr>
                <w:rFonts w:ascii="宋体" w:hAnsi="宋体" w:cs="宋体" w:hint="eastAsia"/>
                <w:kern w:val="0"/>
                <w:sz w:val="20"/>
                <w:szCs w:val="20"/>
              </w:rPr>
              <w:t>（同一条信息只能在以下</w:t>
            </w:r>
            <w:r>
              <w:rPr>
                <w:rFonts w:ascii="宋体" w:hAnsi="宋体" w:cs="宋体"/>
                <w:kern w:val="0"/>
                <w:sz w:val="20"/>
                <w:szCs w:val="20"/>
              </w:rPr>
              <w:t>8</w:t>
            </w:r>
            <w:r>
              <w:rPr>
                <w:rFonts w:ascii="宋体" w:hAnsi="宋体" w:cs="宋体" w:hint="eastAsia"/>
                <w:kern w:val="0"/>
                <w:sz w:val="20"/>
                <w:szCs w:val="20"/>
              </w:rPr>
              <w:t>项中选择</w:t>
            </w:r>
            <w:r>
              <w:rPr>
                <w:rFonts w:ascii="宋体" w:hAnsi="宋体" w:cs="宋体"/>
                <w:kern w:val="0"/>
                <w:sz w:val="20"/>
                <w:szCs w:val="20"/>
              </w:rPr>
              <w:t>1</w:t>
            </w:r>
            <w:r>
              <w:rPr>
                <w:rFonts w:ascii="宋体" w:hAnsi="宋体" w:cs="宋体" w:hint="eastAsia"/>
                <w:kern w:val="0"/>
                <w:sz w:val="20"/>
                <w:szCs w:val="20"/>
              </w:rPr>
              <w:t>项，不重复计算）</w:t>
            </w:r>
          </w:p>
        </w:tc>
      </w:tr>
      <w:tr w:rsidR="002E40D3">
        <w:trPr>
          <w:trHeight w:val="284"/>
        </w:trPr>
        <w:tc>
          <w:tcPr>
            <w:tcW w:w="8235" w:type="dxa"/>
            <w:gridSpan w:val="3"/>
            <w:tcBorders>
              <w:bottom w:val="single" w:sz="4" w:space="0" w:color="auto"/>
            </w:tcBorders>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主动公开政府信息数（与“总表”中的数据一致，应等于以下</w:t>
            </w:r>
            <w:r>
              <w:rPr>
                <w:rFonts w:ascii="宋体" w:hAnsi="宋体" w:cs="宋体"/>
                <w:kern w:val="0"/>
                <w:sz w:val="20"/>
                <w:szCs w:val="20"/>
              </w:rPr>
              <w:t>8</w:t>
            </w:r>
            <w:r>
              <w:rPr>
                <w:rFonts w:ascii="宋体" w:hAnsi="宋体" w:cs="宋体" w:hint="eastAsia"/>
                <w:kern w:val="0"/>
                <w:sz w:val="20"/>
                <w:szCs w:val="20"/>
              </w:rPr>
              <w:t>项数据之和）</w:t>
            </w:r>
          </w:p>
        </w:tc>
        <w:tc>
          <w:tcPr>
            <w:tcW w:w="430" w:type="dxa"/>
            <w:gridSpan w:val="3"/>
            <w:vAlign w:val="center"/>
          </w:tcPr>
          <w:p w:rsidR="002E40D3" w:rsidRDefault="002E40D3">
            <w:pPr>
              <w:widowControl/>
              <w:adjustRightInd w:val="0"/>
              <w:jc w:val="center"/>
              <w:rPr>
                <w:rFonts w:ascii="宋体" w:eastAsia="宋体" w:cs="宋体"/>
                <w:b/>
                <w:kern w:val="0"/>
                <w:sz w:val="20"/>
                <w:szCs w:val="20"/>
              </w:rPr>
            </w:pPr>
            <w:r>
              <w:rPr>
                <w:rFonts w:ascii="宋体" w:hAnsi="宋体" w:cs="宋体" w:hint="eastAsia"/>
                <w:kern w:val="0"/>
                <w:sz w:val="20"/>
                <w:szCs w:val="20"/>
              </w:rPr>
              <w:t>条</w:t>
            </w:r>
          </w:p>
        </w:tc>
        <w:tc>
          <w:tcPr>
            <w:tcW w:w="1203" w:type="dxa"/>
            <w:gridSpan w:val="2"/>
            <w:vAlign w:val="center"/>
          </w:tcPr>
          <w:p w:rsidR="002E40D3" w:rsidRDefault="002E40D3" w:rsidP="002E40D3">
            <w:pPr>
              <w:widowControl/>
              <w:adjustRightInd w:val="0"/>
              <w:ind w:firstLineChars="100" w:firstLine="31680"/>
              <w:rPr>
                <w:rFonts w:ascii="宋体" w:eastAsia="宋体" w:cs="宋体"/>
                <w:b/>
                <w:kern w:val="0"/>
                <w:sz w:val="20"/>
                <w:szCs w:val="20"/>
              </w:rPr>
            </w:pPr>
            <w:r>
              <w:rPr>
                <w:rFonts w:ascii="宋体" w:eastAsia="宋体" w:cs="宋体"/>
                <w:b/>
                <w:kern w:val="0"/>
                <w:sz w:val="20"/>
                <w:szCs w:val="20"/>
              </w:rPr>
              <w:t>35</w:t>
            </w:r>
          </w:p>
        </w:tc>
      </w:tr>
      <w:tr w:rsidR="002E40D3">
        <w:trPr>
          <w:trHeight w:val="284"/>
        </w:trPr>
        <w:tc>
          <w:tcPr>
            <w:tcW w:w="8235" w:type="dxa"/>
            <w:gridSpan w:val="3"/>
            <w:tcBorders>
              <w:bottom w:val="single" w:sz="4" w:space="0" w:color="auto"/>
            </w:tcBorders>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（一）概况信息数</w:t>
            </w:r>
          </w:p>
        </w:tc>
        <w:tc>
          <w:tcPr>
            <w:tcW w:w="430" w:type="dxa"/>
            <w:gridSpan w:val="3"/>
            <w:vAlign w:val="center"/>
          </w:tcPr>
          <w:p w:rsidR="002E40D3" w:rsidRDefault="002E40D3">
            <w:pPr>
              <w:jc w:val="center"/>
            </w:pPr>
            <w:r>
              <w:rPr>
                <w:rFonts w:ascii="宋体" w:hAnsi="宋体" w:cs="宋体" w:hint="eastAsia"/>
                <w:kern w:val="0"/>
                <w:sz w:val="20"/>
                <w:szCs w:val="20"/>
              </w:rPr>
              <w:t>条</w:t>
            </w:r>
          </w:p>
        </w:tc>
        <w:tc>
          <w:tcPr>
            <w:tcW w:w="1203" w:type="dxa"/>
            <w:gridSpan w:val="2"/>
            <w:vAlign w:val="center"/>
          </w:tcPr>
          <w:p w:rsidR="002E40D3" w:rsidRDefault="002E40D3" w:rsidP="002E40D3">
            <w:pPr>
              <w:widowControl/>
              <w:adjustRightInd w:val="0"/>
              <w:ind w:firstLineChars="100" w:firstLine="31680"/>
              <w:rPr>
                <w:rFonts w:ascii="宋体" w:eastAsia="宋体" w:cs="宋体"/>
                <w:b/>
                <w:kern w:val="0"/>
                <w:sz w:val="20"/>
                <w:szCs w:val="20"/>
              </w:rPr>
            </w:pPr>
            <w:r>
              <w:rPr>
                <w:rFonts w:ascii="宋体" w:eastAsia="宋体" w:cs="宋体"/>
                <w:b/>
                <w:kern w:val="0"/>
                <w:sz w:val="20"/>
                <w:szCs w:val="20"/>
              </w:rPr>
              <w:t>0</w:t>
            </w:r>
          </w:p>
        </w:tc>
      </w:tr>
      <w:tr w:rsidR="002E40D3">
        <w:trPr>
          <w:trHeight w:val="70"/>
        </w:trPr>
        <w:tc>
          <w:tcPr>
            <w:tcW w:w="8235" w:type="dxa"/>
            <w:gridSpan w:val="3"/>
            <w:tcBorders>
              <w:bottom w:val="single" w:sz="4" w:space="0" w:color="auto"/>
            </w:tcBorders>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（二）计划总结信息数</w:t>
            </w:r>
          </w:p>
        </w:tc>
        <w:tc>
          <w:tcPr>
            <w:tcW w:w="430" w:type="dxa"/>
            <w:gridSpan w:val="3"/>
            <w:vAlign w:val="center"/>
          </w:tcPr>
          <w:p w:rsidR="002E40D3" w:rsidRDefault="002E40D3">
            <w:pPr>
              <w:jc w:val="center"/>
            </w:pPr>
            <w:r>
              <w:rPr>
                <w:rFonts w:ascii="宋体" w:hAnsi="宋体" w:cs="宋体" w:hint="eastAsia"/>
                <w:kern w:val="0"/>
                <w:sz w:val="20"/>
                <w:szCs w:val="20"/>
              </w:rPr>
              <w:t>条</w:t>
            </w:r>
          </w:p>
        </w:tc>
        <w:tc>
          <w:tcPr>
            <w:tcW w:w="1203" w:type="dxa"/>
            <w:gridSpan w:val="2"/>
            <w:vAlign w:val="center"/>
          </w:tcPr>
          <w:p w:rsidR="002E40D3" w:rsidRDefault="002E40D3" w:rsidP="002E40D3">
            <w:pPr>
              <w:widowControl/>
              <w:adjustRightInd w:val="0"/>
              <w:ind w:firstLineChars="100" w:firstLine="31680"/>
              <w:rPr>
                <w:rFonts w:ascii="宋体" w:eastAsia="宋体" w:cs="宋体"/>
                <w:b/>
                <w:kern w:val="0"/>
                <w:sz w:val="20"/>
                <w:szCs w:val="20"/>
              </w:rPr>
            </w:pPr>
            <w:r>
              <w:rPr>
                <w:rFonts w:ascii="宋体" w:eastAsia="宋体" w:cs="宋体"/>
                <w:b/>
                <w:kern w:val="0"/>
                <w:sz w:val="20"/>
                <w:szCs w:val="20"/>
              </w:rPr>
              <w:t>3</w:t>
            </w:r>
          </w:p>
        </w:tc>
      </w:tr>
      <w:tr w:rsidR="002E40D3">
        <w:trPr>
          <w:trHeight w:val="284"/>
        </w:trPr>
        <w:tc>
          <w:tcPr>
            <w:tcW w:w="8235" w:type="dxa"/>
            <w:gridSpan w:val="3"/>
            <w:tcBorders>
              <w:bottom w:val="single" w:sz="4" w:space="0" w:color="auto"/>
            </w:tcBorders>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（三）规范性文件信息数（与“总表”中的数据一致）</w:t>
            </w:r>
          </w:p>
        </w:tc>
        <w:tc>
          <w:tcPr>
            <w:tcW w:w="430" w:type="dxa"/>
            <w:gridSpan w:val="3"/>
            <w:vAlign w:val="center"/>
          </w:tcPr>
          <w:p w:rsidR="002E40D3" w:rsidRDefault="002E40D3">
            <w:pPr>
              <w:jc w:val="center"/>
            </w:pPr>
            <w:r>
              <w:rPr>
                <w:rFonts w:ascii="宋体" w:hAnsi="宋体" w:cs="宋体" w:hint="eastAsia"/>
                <w:kern w:val="0"/>
                <w:sz w:val="20"/>
                <w:szCs w:val="20"/>
              </w:rPr>
              <w:t>条</w:t>
            </w:r>
          </w:p>
        </w:tc>
        <w:tc>
          <w:tcPr>
            <w:tcW w:w="1203" w:type="dxa"/>
            <w:gridSpan w:val="2"/>
            <w:vAlign w:val="center"/>
          </w:tcPr>
          <w:p w:rsidR="002E40D3" w:rsidRDefault="002E40D3" w:rsidP="002E40D3">
            <w:pPr>
              <w:widowControl/>
              <w:adjustRightInd w:val="0"/>
              <w:ind w:firstLineChars="100" w:firstLine="31680"/>
              <w:rPr>
                <w:rFonts w:ascii="宋体" w:eastAsia="宋体" w:cs="宋体"/>
                <w:b/>
                <w:kern w:val="0"/>
                <w:sz w:val="20"/>
                <w:szCs w:val="20"/>
              </w:rPr>
            </w:pPr>
            <w:r>
              <w:rPr>
                <w:rFonts w:ascii="宋体" w:eastAsia="宋体" w:cs="宋体"/>
                <w:b/>
                <w:kern w:val="0"/>
                <w:sz w:val="20"/>
                <w:szCs w:val="20"/>
              </w:rPr>
              <w:t>2</w:t>
            </w:r>
          </w:p>
        </w:tc>
      </w:tr>
      <w:tr w:rsidR="002E40D3">
        <w:trPr>
          <w:trHeight w:val="284"/>
        </w:trPr>
        <w:tc>
          <w:tcPr>
            <w:tcW w:w="8235" w:type="dxa"/>
            <w:gridSpan w:val="3"/>
            <w:tcBorders>
              <w:bottom w:val="single" w:sz="4" w:space="0" w:color="auto"/>
            </w:tcBorders>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（四）工作动态信息数</w:t>
            </w:r>
            <w:r>
              <w:rPr>
                <w:rFonts w:ascii="宋体" w:hAnsi="宋体" w:cs="宋体"/>
                <w:kern w:val="0"/>
                <w:sz w:val="20"/>
                <w:szCs w:val="20"/>
              </w:rPr>
              <w:t xml:space="preserve"> </w:t>
            </w:r>
          </w:p>
        </w:tc>
        <w:tc>
          <w:tcPr>
            <w:tcW w:w="430" w:type="dxa"/>
            <w:gridSpan w:val="3"/>
            <w:vAlign w:val="center"/>
          </w:tcPr>
          <w:p w:rsidR="002E40D3" w:rsidRDefault="002E40D3">
            <w:pPr>
              <w:jc w:val="center"/>
            </w:pPr>
            <w:r>
              <w:rPr>
                <w:rFonts w:ascii="宋体" w:hAnsi="宋体" w:cs="宋体" w:hint="eastAsia"/>
                <w:kern w:val="0"/>
                <w:sz w:val="20"/>
                <w:szCs w:val="20"/>
              </w:rPr>
              <w:t>条</w:t>
            </w:r>
          </w:p>
        </w:tc>
        <w:tc>
          <w:tcPr>
            <w:tcW w:w="1203" w:type="dxa"/>
            <w:gridSpan w:val="2"/>
            <w:vAlign w:val="center"/>
          </w:tcPr>
          <w:p w:rsidR="002E40D3" w:rsidRDefault="002E40D3" w:rsidP="002E40D3">
            <w:pPr>
              <w:widowControl/>
              <w:adjustRightInd w:val="0"/>
              <w:ind w:firstLineChars="100" w:firstLine="31680"/>
              <w:rPr>
                <w:rFonts w:ascii="宋体" w:eastAsia="宋体" w:cs="宋体"/>
                <w:b/>
                <w:kern w:val="0"/>
                <w:sz w:val="20"/>
                <w:szCs w:val="20"/>
              </w:rPr>
            </w:pPr>
            <w:r>
              <w:rPr>
                <w:rFonts w:ascii="宋体" w:eastAsia="宋体" w:cs="宋体"/>
                <w:b/>
                <w:kern w:val="0"/>
                <w:sz w:val="20"/>
                <w:szCs w:val="20"/>
              </w:rPr>
              <w:t>8</w:t>
            </w:r>
          </w:p>
        </w:tc>
      </w:tr>
      <w:tr w:rsidR="002E40D3">
        <w:trPr>
          <w:trHeight w:val="284"/>
        </w:trPr>
        <w:tc>
          <w:tcPr>
            <w:tcW w:w="8235" w:type="dxa"/>
            <w:gridSpan w:val="3"/>
            <w:tcBorders>
              <w:bottom w:val="single" w:sz="4" w:space="0" w:color="auto"/>
            </w:tcBorders>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（五）人事信息数</w:t>
            </w:r>
          </w:p>
        </w:tc>
        <w:tc>
          <w:tcPr>
            <w:tcW w:w="430" w:type="dxa"/>
            <w:gridSpan w:val="3"/>
            <w:vAlign w:val="center"/>
          </w:tcPr>
          <w:p w:rsidR="002E40D3" w:rsidRDefault="002E40D3">
            <w:pPr>
              <w:jc w:val="center"/>
            </w:pPr>
            <w:r>
              <w:rPr>
                <w:rFonts w:ascii="宋体" w:hAnsi="宋体" w:cs="宋体" w:hint="eastAsia"/>
                <w:kern w:val="0"/>
                <w:sz w:val="20"/>
                <w:szCs w:val="20"/>
              </w:rPr>
              <w:t>条</w:t>
            </w:r>
          </w:p>
        </w:tc>
        <w:tc>
          <w:tcPr>
            <w:tcW w:w="1203" w:type="dxa"/>
            <w:gridSpan w:val="2"/>
            <w:vAlign w:val="center"/>
          </w:tcPr>
          <w:p w:rsidR="002E40D3" w:rsidRDefault="002E40D3" w:rsidP="002E40D3">
            <w:pPr>
              <w:widowControl/>
              <w:adjustRightInd w:val="0"/>
              <w:ind w:firstLineChars="100" w:firstLine="31680"/>
              <w:rPr>
                <w:rFonts w:ascii="宋体" w:eastAsia="宋体" w:cs="宋体"/>
                <w:b/>
                <w:kern w:val="0"/>
                <w:sz w:val="20"/>
                <w:szCs w:val="20"/>
              </w:rPr>
            </w:pPr>
            <w:r>
              <w:rPr>
                <w:rFonts w:ascii="宋体" w:eastAsia="宋体" w:cs="宋体"/>
                <w:b/>
                <w:kern w:val="0"/>
                <w:sz w:val="20"/>
                <w:szCs w:val="20"/>
              </w:rPr>
              <w:t>1</w:t>
            </w:r>
          </w:p>
        </w:tc>
      </w:tr>
      <w:tr w:rsidR="002E40D3">
        <w:trPr>
          <w:trHeight w:val="284"/>
        </w:trPr>
        <w:tc>
          <w:tcPr>
            <w:tcW w:w="8235" w:type="dxa"/>
            <w:gridSpan w:val="3"/>
            <w:tcBorders>
              <w:bottom w:val="single" w:sz="4" w:space="0" w:color="auto"/>
            </w:tcBorders>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（六）财政信息数</w:t>
            </w:r>
          </w:p>
        </w:tc>
        <w:tc>
          <w:tcPr>
            <w:tcW w:w="430" w:type="dxa"/>
            <w:gridSpan w:val="3"/>
            <w:vAlign w:val="center"/>
          </w:tcPr>
          <w:p w:rsidR="002E40D3" w:rsidRDefault="002E40D3">
            <w:pPr>
              <w:jc w:val="center"/>
            </w:pPr>
            <w:r>
              <w:rPr>
                <w:rFonts w:ascii="宋体" w:hAnsi="宋体" w:cs="宋体" w:hint="eastAsia"/>
                <w:kern w:val="0"/>
                <w:sz w:val="20"/>
                <w:szCs w:val="20"/>
              </w:rPr>
              <w:t>条</w:t>
            </w:r>
          </w:p>
        </w:tc>
        <w:tc>
          <w:tcPr>
            <w:tcW w:w="1203" w:type="dxa"/>
            <w:gridSpan w:val="2"/>
            <w:vAlign w:val="center"/>
          </w:tcPr>
          <w:p w:rsidR="002E40D3" w:rsidRDefault="002E40D3" w:rsidP="002E40D3">
            <w:pPr>
              <w:widowControl/>
              <w:adjustRightInd w:val="0"/>
              <w:ind w:firstLineChars="100" w:firstLine="31680"/>
              <w:rPr>
                <w:rFonts w:ascii="宋体" w:eastAsia="宋体" w:cs="宋体"/>
                <w:b/>
                <w:kern w:val="0"/>
                <w:sz w:val="20"/>
                <w:szCs w:val="20"/>
              </w:rPr>
            </w:pPr>
            <w:r>
              <w:rPr>
                <w:rFonts w:ascii="宋体" w:eastAsia="宋体" w:cs="宋体"/>
                <w:b/>
                <w:kern w:val="0"/>
                <w:sz w:val="20"/>
                <w:szCs w:val="20"/>
              </w:rPr>
              <w:t>8</w:t>
            </w:r>
          </w:p>
        </w:tc>
      </w:tr>
      <w:tr w:rsidR="002E40D3">
        <w:trPr>
          <w:trHeight w:val="284"/>
        </w:trPr>
        <w:tc>
          <w:tcPr>
            <w:tcW w:w="8235" w:type="dxa"/>
            <w:gridSpan w:val="3"/>
            <w:tcBorders>
              <w:bottom w:val="single" w:sz="4" w:space="0" w:color="auto"/>
            </w:tcBorders>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（七）行政执法信息数</w:t>
            </w:r>
          </w:p>
        </w:tc>
        <w:tc>
          <w:tcPr>
            <w:tcW w:w="430" w:type="dxa"/>
            <w:gridSpan w:val="3"/>
            <w:vAlign w:val="center"/>
          </w:tcPr>
          <w:p w:rsidR="002E40D3" w:rsidRDefault="002E40D3">
            <w:pPr>
              <w:jc w:val="center"/>
            </w:pPr>
            <w:r>
              <w:rPr>
                <w:rFonts w:ascii="宋体" w:hAnsi="宋体" w:cs="宋体" w:hint="eastAsia"/>
                <w:kern w:val="0"/>
                <w:sz w:val="20"/>
                <w:szCs w:val="20"/>
              </w:rPr>
              <w:t>条</w:t>
            </w:r>
          </w:p>
        </w:tc>
        <w:tc>
          <w:tcPr>
            <w:tcW w:w="1203" w:type="dxa"/>
            <w:gridSpan w:val="2"/>
            <w:vAlign w:val="center"/>
          </w:tcPr>
          <w:p w:rsidR="002E40D3" w:rsidRDefault="002E40D3" w:rsidP="002E40D3">
            <w:pPr>
              <w:widowControl/>
              <w:adjustRightInd w:val="0"/>
              <w:ind w:firstLineChars="100" w:firstLine="31680"/>
              <w:rPr>
                <w:rFonts w:ascii="宋体" w:eastAsia="宋体" w:cs="宋体"/>
                <w:b/>
                <w:kern w:val="0"/>
                <w:sz w:val="20"/>
                <w:szCs w:val="20"/>
              </w:rPr>
            </w:pPr>
            <w:r>
              <w:rPr>
                <w:rFonts w:ascii="宋体" w:eastAsia="宋体" w:cs="宋体"/>
                <w:b/>
                <w:kern w:val="0"/>
                <w:sz w:val="20"/>
                <w:szCs w:val="20"/>
              </w:rPr>
              <w:t>5</w:t>
            </w:r>
          </w:p>
        </w:tc>
      </w:tr>
      <w:tr w:rsidR="002E40D3">
        <w:trPr>
          <w:trHeight w:val="284"/>
        </w:trPr>
        <w:tc>
          <w:tcPr>
            <w:tcW w:w="8235" w:type="dxa"/>
            <w:gridSpan w:val="3"/>
            <w:tcBorders>
              <w:bottom w:val="single" w:sz="4" w:space="0" w:color="auto"/>
            </w:tcBorders>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（八）其他信息数</w:t>
            </w:r>
          </w:p>
        </w:tc>
        <w:tc>
          <w:tcPr>
            <w:tcW w:w="430" w:type="dxa"/>
            <w:gridSpan w:val="3"/>
            <w:vAlign w:val="center"/>
          </w:tcPr>
          <w:p w:rsidR="002E40D3" w:rsidRDefault="002E40D3">
            <w:pPr>
              <w:jc w:val="center"/>
            </w:pPr>
            <w:r>
              <w:rPr>
                <w:rFonts w:ascii="宋体" w:hAnsi="宋体" w:cs="宋体" w:hint="eastAsia"/>
                <w:kern w:val="0"/>
                <w:sz w:val="20"/>
                <w:szCs w:val="20"/>
              </w:rPr>
              <w:t>条</w:t>
            </w:r>
          </w:p>
        </w:tc>
        <w:tc>
          <w:tcPr>
            <w:tcW w:w="1203" w:type="dxa"/>
            <w:gridSpan w:val="2"/>
            <w:vAlign w:val="center"/>
          </w:tcPr>
          <w:p w:rsidR="002E40D3" w:rsidRDefault="002E40D3" w:rsidP="002E40D3">
            <w:pPr>
              <w:widowControl/>
              <w:adjustRightInd w:val="0"/>
              <w:ind w:firstLineChars="100" w:firstLine="31680"/>
              <w:rPr>
                <w:rFonts w:ascii="宋体" w:eastAsia="宋体" w:cs="宋体"/>
                <w:b/>
                <w:kern w:val="0"/>
                <w:sz w:val="20"/>
                <w:szCs w:val="20"/>
              </w:rPr>
            </w:pPr>
            <w:r>
              <w:rPr>
                <w:rFonts w:ascii="宋体" w:eastAsia="宋体" w:cs="宋体"/>
                <w:b/>
                <w:kern w:val="0"/>
                <w:sz w:val="20"/>
                <w:szCs w:val="20"/>
              </w:rPr>
              <w:t>8</w:t>
            </w:r>
          </w:p>
        </w:tc>
      </w:tr>
      <w:tr w:rsidR="002E40D3">
        <w:trPr>
          <w:trHeight w:val="284"/>
        </w:trPr>
        <w:tc>
          <w:tcPr>
            <w:tcW w:w="9868" w:type="dxa"/>
            <w:gridSpan w:val="8"/>
            <w:tcBorders>
              <w:top w:val="single" w:sz="4" w:space="0" w:color="auto"/>
              <w:bottom w:val="single" w:sz="4" w:space="0" w:color="auto"/>
            </w:tcBorders>
          </w:tcPr>
          <w:p w:rsidR="002E40D3" w:rsidRDefault="002E40D3">
            <w:pPr>
              <w:widowControl/>
              <w:jc w:val="left"/>
              <w:rPr>
                <w:rFonts w:ascii="宋体" w:eastAsia="宋体" w:cs="宋体"/>
                <w:b/>
                <w:kern w:val="0"/>
                <w:sz w:val="20"/>
                <w:szCs w:val="20"/>
              </w:rPr>
            </w:pPr>
            <w:r>
              <w:rPr>
                <w:rFonts w:ascii="宋体" w:hAnsi="宋体" w:cs="宋体" w:hint="eastAsia"/>
                <w:b/>
                <w:kern w:val="0"/>
                <w:sz w:val="20"/>
                <w:szCs w:val="20"/>
              </w:rPr>
              <w:t>二、重点领域信息公开情况</w:t>
            </w:r>
          </w:p>
        </w:tc>
      </w:tr>
      <w:tr w:rsidR="002E40D3">
        <w:trPr>
          <w:trHeight w:val="284"/>
        </w:trPr>
        <w:tc>
          <w:tcPr>
            <w:tcW w:w="9868" w:type="dxa"/>
            <w:gridSpan w:val="8"/>
            <w:tcBorders>
              <w:top w:val="single" w:sz="4" w:space="0" w:color="auto"/>
              <w:bottom w:val="single" w:sz="4" w:space="0" w:color="auto"/>
            </w:tcBorders>
          </w:tcPr>
          <w:p w:rsidR="002E40D3" w:rsidRDefault="002E40D3">
            <w:pPr>
              <w:widowControl/>
              <w:jc w:val="left"/>
              <w:rPr>
                <w:rFonts w:ascii="宋体" w:eastAsia="宋体" w:cs="宋体"/>
                <w:b/>
                <w:kern w:val="0"/>
                <w:sz w:val="20"/>
                <w:szCs w:val="20"/>
              </w:rPr>
            </w:pPr>
            <w:r>
              <w:rPr>
                <w:rFonts w:ascii="宋体" w:hAnsi="宋体" w:cs="宋体" w:hint="eastAsia"/>
                <w:b/>
                <w:kern w:val="0"/>
                <w:sz w:val="20"/>
                <w:szCs w:val="20"/>
              </w:rPr>
              <w:t>（一）围绕“稳增长”推进公开情况</w:t>
            </w:r>
          </w:p>
        </w:tc>
      </w:tr>
      <w:tr w:rsidR="002E40D3">
        <w:trPr>
          <w:gridAfter w:val="1"/>
          <w:wAfter w:w="22" w:type="dxa"/>
          <w:trHeight w:val="339"/>
        </w:trPr>
        <w:tc>
          <w:tcPr>
            <w:tcW w:w="1963" w:type="dxa"/>
            <w:vMerge w:val="restart"/>
            <w:tcBorders>
              <w:top w:val="single" w:sz="4" w:space="0" w:color="auto"/>
              <w:right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经济预期引导</w:t>
            </w:r>
          </w:p>
          <w:p w:rsidR="002E40D3" w:rsidRDefault="002E40D3">
            <w:pPr>
              <w:widowControl/>
              <w:jc w:val="center"/>
              <w:rPr>
                <w:rFonts w:ascii="宋体" w:eastAsia="宋体" w:cs="宋体"/>
                <w:b/>
                <w:kern w:val="0"/>
                <w:sz w:val="20"/>
                <w:szCs w:val="20"/>
              </w:rPr>
            </w:pPr>
            <w:r>
              <w:rPr>
                <w:rFonts w:ascii="宋体" w:hAnsi="宋体" w:cs="宋体" w:hint="eastAsia"/>
                <w:kern w:val="0"/>
                <w:sz w:val="20"/>
                <w:szCs w:val="20"/>
              </w:rPr>
              <w:t>信息公开</w:t>
            </w:r>
          </w:p>
        </w:tc>
        <w:tc>
          <w:tcPr>
            <w:tcW w:w="6272" w:type="dxa"/>
            <w:gridSpan w:val="2"/>
            <w:tcBorders>
              <w:top w:val="single" w:sz="4" w:space="0" w:color="auto"/>
              <w:bottom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围绕市委市政府出台的重要财政政策、就业创业政策开展解读次数</w:t>
            </w:r>
          </w:p>
        </w:tc>
        <w:tc>
          <w:tcPr>
            <w:tcW w:w="430" w:type="dxa"/>
            <w:gridSpan w:val="3"/>
            <w:tcBorders>
              <w:top w:val="single" w:sz="4" w:space="0" w:color="auto"/>
              <w:left w:val="single" w:sz="4" w:space="0" w:color="auto"/>
              <w:right w:val="single" w:sz="4" w:space="0" w:color="auto"/>
            </w:tcBorders>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次</w:t>
            </w:r>
          </w:p>
        </w:tc>
        <w:tc>
          <w:tcPr>
            <w:tcW w:w="1181" w:type="dxa"/>
            <w:tcBorders>
              <w:top w:val="single" w:sz="4" w:space="0" w:color="auto"/>
              <w:left w:val="single" w:sz="4" w:space="0" w:color="auto"/>
            </w:tcBorders>
          </w:tcPr>
          <w:p w:rsidR="002E40D3" w:rsidRDefault="002E40D3">
            <w:pPr>
              <w:widowControl/>
              <w:jc w:val="left"/>
              <w:rPr>
                <w:rFonts w:ascii="宋体" w:eastAsia="宋体" w:cs="宋体"/>
                <w:b/>
                <w:kern w:val="0"/>
                <w:sz w:val="20"/>
                <w:szCs w:val="20"/>
              </w:rPr>
            </w:pPr>
            <w:r>
              <w:rPr>
                <w:rFonts w:ascii="宋体" w:eastAsia="宋体" w:cs="宋体"/>
                <w:b/>
                <w:kern w:val="0"/>
                <w:sz w:val="20"/>
                <w:szCs w:val="20"/>
              </w:rPr>
              <w:t>2</w:t>
            </w:r>
          </w:p>
        </w:tc>
      </w:tr>
      <w:tr w:rsidR="002E40D3">
        <w:trPr>
          <w:gridAfter w:val="1"/>
          <w:wAfter w:w="22" w:type="dxa"/>
          <w:trHeight w:val="259"/>
        </w:trPr>
        <w:tc>
          <w:tcPr>
            <w:tcW w:w="1963" w:type="dxa"/>
            <w:vMerge/>
            <w:tcBorders>
              <w:right w:val="single" w:sz="4" w:space="0" w:color="auto"/>
            </w:tcBorders>
          </w:tcPr>
          <w:p w:rsidR="002E40D3" w:rsidRDefault="002E40D3"/>
        </w:tc>
        <w:tc>
          <w:tcPr>
            <w:tcW w:w="6272" w:type="dxa"/>
            <w:gridSpan w:val="2"/>
            <w:tcBorders>
              <w:top w:val="single" w:sz="4" w:space="0" w:color="auto"/>
              <w:bottom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对发现的涉及我市经济社会发展的误导和不实信息的回应数</w:t>
            </w:r>
          </w:p>
        </w:tc>
        <w:tc>
          <w:tcPr>
            <w:tcW w:w="430" w:type="dxa"/>
            <w:gridSpan w:val="3"/>
            <w:tcBorders>
              <w:left w:val="single" w:sz="4" w:space="0" w:color="auto"/>
              <w:bottom w:val="single" w:sz="4" w:space="0" w:color="auto"/>
              <w:right w:val="single" w:sz="4" w:space="0" w:color="auto"/>
            </w:tcBorders>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条</w:t>
            </w:r>
          </w:p>
        </w:tc>
        <w:tc>
          <w:tcPr>
            <w:tcW w:w="1181" w:type="dxa"/>
            <w:tcBorders>
              <w:left w:val="single" w:sz="4" w:space="0" w:color="auto"/>
              <w:bottom w:val="single" w:sz="4" w:space="0" w:color="auto"/>
            </w:tcBorders>
          </w:tcPr>
          <w:p w:rsidR="002E40D3" w:rsidRDefault="002E40D3">
            <w:pPr>
              <w:widowControl/>
              <w:jc w:val="left"/>
              <w:rPr>
                <w:rFonts w:ascii="宋体" w:eastAsia="宋体" w:cs="宋体"/>
                <w:b/>
                <w:kern w:val="0"/>
                <w:sz w:val="20"/>
                <w:szCs w:val="20"/>
              </w:rPr>
            </w:pPr>
            <w:r>
              <w:rPr>
                <w:rFonts w:ascii="宋体" w:eastAsia="宋体" w:cs="宋体"/>
                <w:b/>
                <w:kern w:val="0"/>
                <w:sz w:val="20"/>
                <w:szCs w:val="20"/>
              </w:rPr>
              <w:t>0</w:t>
            </w:r>
          </w:p>
        </w:tc>
      </w:tr>
      <w:tr w:rsidR="002E40D3">
        <w:trPr>
          <w:gridAfter w:val="1"/>
          <w:wAfter w:w="22" w:type="dxa"/>
          <w:trHeight w:val="259"/>
        </w:trPr>
        <w:tc>
          <w:tcPr>
            <w:tcW w:w="1963" w:type="dxa"/>
            <w:vMerge/>
            <w:tcBorders>
              <w:right w:val="single" w:sz="4" w:space="0" w:color="auto"/>
            </w:tcBorders>
          </w:tcPr>
          <w:p w:rsidR="002E40D3" w:rsidRDefault="002E40D3"/>
        </w:tc>
        <w:tc>
          <w:tcPr>
            <w:tcW w:w="6272" w:type="dxa"/>
            <w:gridSpan w:val="2"/>
            <w:tcBorders>
              <w:top w:val="single" w:sz="4" w:space="0" w:color="auto"/>
              <w:bottom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是否按月公开财政收支执行总体情况、财政收支重点科目完成情况和增减变动情况</w:t>
            </w:r>
          </w:p>
        </w:tc>
        <w:tc>
          <w:tcPr>
            <w:tcW w:w="430" w:type="dxa"/>
            <w:gridSpan w:val="3"/>
            <w:tcBorders>
              <w:left w:val="single" w:sz="4" w:space="0" w:color="auto"/>
              <w:bottom w:val="single" w:sz="4" w:space="0" w:color="auto"/>
              <w:right w:val="single" w:sz="4" w:space="0" w:color="auto"/>
              <w:tr2bl w:val="single" w:sz="4" w:space="0" w:color="auto"/>
            </w:tcBorders>
          </w:tcPr>
          <w:p w:rsidR="002E40D3" w:rsidRDefault="002E40D3">
            <w:pPr>
              <w:widowControl/>
              <w:jc w:val="center"/>
              <w:rPr>
                <w:rFonts w:ascii="宋体" w:eastAsia="宋体" w:cs="宋体"/>
                <w:kern w:val="0"/>
                <w:sz w:val="20"/>
                <w:szCs w:val="20"/>
              </w:rPr>
            </w:pPr>
          </w:p>
        </w:tc>
        <w:tc>
          <w:tcPr>
            <w:tcW w:w="1181" w:type="dxa"/>
            <w:tcBorders>
              <w:left w:val="single" w:sz="4" w:space="0" w:color="auto"/>
              <w:bottom w:val="single" w:sz="4" w:space="0" w:color="auto"/>
            </w:tcBorders>
          </w:tcPr>
          <w:p w:rsidR="002E40D3" w:rsidRDefault="002E40D3">
            <w:pPr>
              <w:widowControl/>
              <w:jc w:val="left"/>
              <w:rPr>
                <w:rFonts w:ascii="宋体" w:eastAsia="宋体" w:cs="宋体"/>
                <w:b/>
                <w:kern w:val="0"/>
                <w:sz w:val="20"/>
                <w:szCs w:val="20"/>
              </w:rPr>
            </w:pPr>
            <w:r>
              <w:rPr>
                <w:rFonts w:ascii="宋体" w:eastAsia="宋体" w:cs="宋体" w:hint="eastAsia"/>
                <w:b/>
                <w:kern w:val="0"/>
                <w:sz w:val="20"/>
                <w:szCs w:val="20"/>
              </w:rPr>
              <w:t>否</w:t>
            </w:r>
          </w:p>
        </w:tc>
      </w:tr>
      <w:tr w:rsidR="002E40D3">
        <w:trPr>
          <w:gridAfter w:val="1"/>
          <w:wAfter w:w="22" w:type="dxa"/>
          <w:trHeight w:val="259"/>
        </w:trPr>
        <w:tc>
          <w:tcPr>
            <w:tcW w:w="1963" w:type="dxa"/>
            <w:vMerge/>
            <w:tcBorders>
              <w:right w:val="single" w:sz="4" w:space="0" w:color="auto"/>
            </w:tcBorders>
          </w:tcPr>
          <w:p w:rsidR="002E40D3" w:rsidRDefault="002E40D3"/>
        </w:tc>
        <w:tc>
          <w:tcPr>
            <w:tcW w:w="6272" w:type="dxa"/>
            <w:gridSpan w:val="2"/>
            <w:tcBorders>
              <w:top w:val="single" w:sz="4" w:space="0" w:color="auto"/>
              <w:bottom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组织召开经济运行情况新闻发布会次数</w:t>
            </w:r>
          </w:p>
        </w:tc>
        <w:tc>
          <w:tcPr>
            <w:tcW w:w="430" w:type="dxa"/>
            <w:gridSpan w:val="3"/>
            <w:tcBorders>
              <w:left w:val="single" w:sz="4" w:space="0" w:color="auto"/>
              <w:bottom w:val="single" w:sz="4" w:space="0" w:color="auto"/>
              <w:right w:val="single" w:sz="4" w:space="0" w:color="auto"/>
            </w:tcBorders>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次</w:t>
            </w:r>
          </w:p>
        </w:tc>
        <w:tc>
          <w:tcPr>
            <w:tcW w:w="1181" w:type="dxa"/>
            <w:tcBorders>
              <w:left w:val="single" w:sz="4" w:space="0" w:color="auto"/>
              <w:bottom w:val="single" w:sz="4" w:space="0" w:color="auto"/>
            </w:tcBorders>
          </w:tcPr>
          <w:p w:rsidR="002E40D3" w:rsidRDefault="002E40D3">
            <w:pPr>
              <w:widowControl/>
              <w:jc w:val="left"/>
              <w:rPr>
                <w:rFonts w:ascii="宋体" w:eastAsia="宋体" w:cs="宋体"/>
                <w:b/>
                <w:kern w:val="0"/>
                <w:sz w:val="20"/>
                <w:szCs w:val="20"/>
              </w:rPr>
            </w:pPr>
            <w:r>
              <w:rPr>
                <w:rFonts w:ascii="宋体" w:eastAsia="宋体" w:cs="宋体"/>
                <w:b/>
                <w:kern w:val="0"/>
                <w:sz w:val="20"/>
                <w:szCs w:val="20"/>
              </w:rPr>
              <w:t>0</w:t>
            </w:r>
          </w:p>
        </w:tc>
      </w:tr>
      <w:tr w:rsidR="002E40D3">
        <w:trPr>
          <w:gridAfter w:val="1"/>
          <w:wAfter w:w="22" w:type="dxa"/>
          <w:trHeight w:val="259"/>
        </w:trPr>
        <w:tc>
          <w:tcPr>
            <w:tcW w:w="1963" w:type="dxa"/>
            <w:vMerge/>
            <w:tcBorders>
              <w:right w:val="single" w:sz="4" w:space="0" w:color="auto"/>
            </w:tcBorders>
          </w:tcPr>
          <w:p w:rsidR="002E40D3" w:rsidRDefault="002E40D3"/>
        </w:tc>
        <w:tc>
          <w:tcPr>
            <w:tcW w:w="6272" w:type="dxa"/>
            <w:gridSpan w:val="2"/>
            <w:tcBorders>
              <w:top w:val="single" w:sz="4" w:space="0" w:color="auto"/>
              <w:bottom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发布解读社会关注的重要经济指标数据次数</w:t>
            </w:r>
          </w:p>
        </w:tc>
        <w:tc>
          <w:tcPr>
            <w:tcW w:w="430" w:type="dxa"/>
            <w:gridSpan w:val="3"/>
            <w:tcBorders>
              <w:left w:val="single" w:sz="4" w:space="0" w:color="auto"/>
              <w:bottom w:val="single" w:sz="4" w:space="0" w:color="auto"/>
              <w:right w:val="single" w:sz="4" w:space="0" w:color="auto"/>
            </w:tcBorders>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次</w:t>
            </w:r>
          </w:p>
        </w:tc>
        <w:tc>
          <w:tcPr>
            <w:tcW w:w="1181" w:type="dxa"/>
            <w:tcBorders>
              <w:left w:val="single" w:sz="4" w:space="0" w:color="auto"/>
              <w:bottom w:val="single" w:sz="4" w:space="0" w:color="auto"/>
            </w:tcBorders>
          </w:tcPr>
          <w:p w:rsidR="002E40D3" w:rsidRDefault="002E40D3">
            <w:pPr>
              <w:widowControl/>
              <w:jc w:val="left"/>
              <w:rPr>
                <w:rFonts w:ascii="宋体" w:eastAsia="宋体" w:cs="宋体"/>
                <w:b/>
                <w:kern w:val="0"/>
                <w:sz w:val="20"/>
                <w:szCs w:val="20"/>
              </w:rPr>
            </w:pPr>
            <w:r>
              <w:rPr>
                <w:rFonts w:ascii="宋体" w:eastAsia="宋体" w:cs="宋体"/>
                <w:b/>
                <w:kern w:val="0"/>
                <w:sz w:val="20"/>
                <w:szCs w:val="20"/>
              </w:rPr>
              <w:t>1</w:t>
            </w:r>
          </w:p>
        </w:tc>
      </w:tr>
      <w:tr w:rsidR="002E40D3">
        <w:trPr>
          <w:gridAfter w:val="1"/>
          <w:wAfter w:w="22" w:type="dxa"/>
          <w:trHeight w:val="376"/>
        </w:trPr>
        <w:tc>
          <w:tcPr>
            <w:tcW w:w="1963" w:type="dxa"/>
            <w:vMerge/>
            <w:tcBorders>
              <w:right w:val="single" w:sz="4" w:space="0" w:color="auto"/>
            </w:tcBorders>
            <w:vAlign w:val="center"/>
          </w:tcPr>
          <w:p w:rsidR="002E40D3" w:rsidRDefault="002E40D3"/>
        </w:tc>
        <w:tc>
          <w:tcPr>
            <w:tcW w:w="6272" w:type="dxa"/>
            <w:gridSpan w:val="2"/>
            <w:tcBorders>
              <w:top w:val="single" w:sz="4" w:space="0" w:color="auto"/>
              <w:left w:val="single" w:sz="4" w:space="0" w:color="auto"/>
              <w:bottom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是否公开重大政策措施落实情况跟踪审计结果</w:t>
            </w:r>
          </w:p>
        </w:tc>
        <w:tc>
          <w:tcPr>
            <w:tcW w:w="430" w:type="dxa"/>
            <w:gridSpan w:val="3"/>
            <w:tcBorders>
              <w:top w:val="single" w:sz="4" w:space="0" w:color="auto"/>
              <w:bottom w:val="single" w:sz="4" w:space="0" w:color="auto"/>
              <w:right w:val="single" w:sz="4" w:space="0" w:color="auto"/>
              <w:tr2bl w:val="single" w:sz="4" w:space="0" w:color="auto"/>
            </w:tcBorders>
          </w:tcPr>
          <w:p w:rsidR="002E40D3" w:rsidRDefault="002E40D3">
            <w:pPr>
              <w:widowControl/>
              <w:jc w:val="center"/>
              <w:rPr>
                <w:rFonts w:ascii="宋体" w:eastAsia="宋体" w:cs="宋体"/>
                <w:kern w:val="0"/>
                <w:sz w:val="20"/>
                <w:szCs w:val="20"/>
              </w:rPr>
            </w:pPr>
          </w:p>
        </w:tc>
        <w:tc>
          <w:tcPr>
            <w:tcW w:w="1181" w:type="dxa"/>
            <w:tcBorders>
              <w:top w:val="single" w:sz="4" w:space="0" w:color="auto"/>
              <w:left w:val="single" w:sz="4" w:space="0" w:color="auto"/>
              <w:bottom w:val="single" w:sz="4" w:space="0" w:color="auto"/>
            </w:tcBorders>
          </w:tcPr>
          <w:p w:rsidR="002E40D3" w:rsidRDefault="002E40D3">
            <w:pPr>
              <w:widowControl/>
              <w:jc w:val="left"/>
              <w:rPr>
                <w:rFonts w:ascii="宋体" w:eastAsia="宋体" w:cs="宋体"/>
                <w:b/>
                <w:kern w:val="0"/>
                <w:sz w:val="20"/>
                <w:szCs w:val="20"/>
              </w:rPr>
            </w:pPr>
            <w:r>
              <w:rPr>
                <w:rFonts w:ascii="宋体" w:eastAsia="宋体" w:cs="宋体" w:hint="eastAsia"/>
                <w:b/>
                <w:kern w:val="0"/>
                <w:sz w:val="20"/>
                <w:szCs w:val="20"/>
              </w:rPr>
              <w:t>否</w:t>
            </w:r>
          </w:p>
        </w:tc>
      </w:tr>
      <w:tr w:rsidR="002E40D3">
        <w:trPr>
          <w:gridAfter w:val="1"/>
          <w:wAfter w:w="22" w:type="dxa"/>
          <w:trHeight w:val="376"/>
        </w:trPr>
        <w:tc>
          <w:tcPr>
            <w:tcW w:w="1963" w:type="dxa"/>
            <w:vMerge w:val="restart"/>
            <w:tcBorders>
              <w:top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减税、降费、降低</w:t>
            </w:r>
          </w:p>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要素成本信息公开</w:t>
            </w:r>
          </w:p>
        </w:tc>
        <w:tc>
          <w:tcPr>
            <w:tcW w:w="6272" w:type="dxa"/>
            <w:gridSpan w:val="2"/>
            <w:tcBorders>
              <w:top w:val="single" w:sz="4" w:space="0" w:color="auto"/>
              <w:bottom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减税降费政策及其贯彻执行情况的公开数</w:t>
            </w:r>
          </w:p>
        </w:tc>
        <w:tc>
          <w:tcPr>
            <w:tcW w:w="430" w:type="dxa"/>
            <w:gridSpan w:val="3"/>
            <w:tcBorders>
              <w:top w:val="single" w:sz="4" w:space="0" w:color="auto"/>
              <w:bottom w:val="single" w:sz="4" w:space="0" w:color="auto"/>
              <w:right w:val="single" w:sz="4" w:space="0" w:color="auto"/>
            </w:tcBorders>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条</w:t>
            </w:r>
          </w:p>
        </w:tc>
        <w:tc>
          <w:tcPr>
            <w:tcW w:w="1181" w:type="dxa"/>
            <w:tcBorders>
              <w:top w:val="single" w:sz="4" w:space="0" w:color="auto"/>
              <w:left w:val="single" w:sz="4" w:space="0" w:color="auto"/>
              <w:bottom w:val="single" w:sz="4" w:space="0" w:color="auto"/>
            </w:tcBorders>
          </w:tcPr>
          <w:p w:rsidR="002E40D3" w:rsidRDefault="002E40D3">
            <w:pPr>
              <w:widowControl/>
              <w:jc w:val="left"/>
              <w:rPr>
                <w:rFonts w:ascii="宋体" w:eastAsia="宋体" w:cs="宋体"/>
                <w:b/>
                <w:kern w:val="0"/>
                <w:sz w:val="20"/>
                <w:szCs w:val="20"/>
              </w:rPr>
            </w:pPr>
            <w:r>
              <w:rPr>
                <w:rFonts w:ascii="宋体" w:eastAsia="宋体" w:cs="宋体"/>
                <w:b/>
                <w:kern w:val="0"/>
                <w:sz w:val="20"/>
                <w:szCs w:val="20"/>
              </w:rPr>
              <w:t>0</w:t>
            </w:r>
          </w:p>
        </w:tc>
      </w:tr>
      <w:tr w:rsidR="002E40D3">
        <w:trPr>
          <w:gridAfter w:val="1"/>
          <w:wAfter w:w="22" w:type="dxa"/>
          <w:trHeight w:val="376"/>
        </w:trPr>
        <w:tc>
          <w:tcPr>
            <w:tcW w:w="1963" w:type="dxa"/>
            <w:vMerge/>
            <w:tcBorders>
              <w:top w:val="single" w:sz="4" w:space="0" w:color="auto"/>
            </w:tcBorders>
            <w:vAlign w:val="center"/>
          </w:tcPr>
          <w:p w:rsidR="002E40D3" w:rsidRDefault="002E40D3"/>
        </w:tc>
        <w:tc>
          <w:tcPr>
            <w:tcW w:w="6272" w:type="dxa"/>
            <w:gridSpan w:val="2"/>
            <w:tcBorders>
              <w:top w:val="single" w:sz="4" w:space="0" w:color="auto"/>
              <w:bottom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清理规范涉企收费和降低企业用电用气、用地用矿、物流运输、制度性交易等成本的政策措施以及执行落实情况公开数</w:t>
            </w:r>
          </w:p>
        </w:tc>
        <w:tc>
          <w:tcPr>
            <w:tcW w:w="430" w:type="dxa"/>
            <w:gridSpan w:val="3"/>
            <w:tcBorders>
              <w:top w:val="single" w:sz="4" w:space="0" w:color="auto"/>
              <w:bottom w:val="single" w:sz="4" w:space="0" w:color="auto"/>
              <w:right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条</w:t>
            </w:r>
          </w:p>
        </w:tc>
        <w:tc>
          <w:tcPr>
            <w:tcW w:w="1181" w:type="dxa"/>
            <w:tcBorders>
              <w:top w:val="single" w:sz="4" w:space="0" w:color="auto"/>
              <w:left w:val="single" w:sz="4" w:space="0" w:color="auto"/>
              <w:bottom w:val="single" w:sz="4" w:space="0" w:color="auto"/>
            </w:tcBorders>
          </w:tcPr>
          <w:p w:rsidR="002E40D3" w:rsidRDefault="002E40D3">
            <w:pPr>
              <w:widowControl/>
              <w:jc w:val="left"/>
              <w:rPr>
                <w:rFonts w:ascii="宋体" w:eastAsia="宋体" w:cs="宋体"/>
                <w:b/>
                <w:kern w:val="0"/>
                <w:sz w:val="20"/>
                <w:szCs w:val="20"/>
              </w:rPr>
            </w:pPr>
            <w:r>
              <w:rPr>
                <w:rFonts w:ascii="宋体" w:eastAsia="宋体" w:cs="宋体"/>
                <w:b/>
                <w:kern w:val="0"/>
                <w:sz w:val="20"/>
                <w:szCs w:val="20"/>
              </w:rPr>
              <w:t>0</w:t>
            </w:r>
          </w:p>
        </w:tc>
      </w:tr>
      <w:tr w:rsidR="002E40D3">
        <w:trPr>
          <w:gridAfter w:val="1"/>
          <w:wAfter w:w="22" w:type="dxa"/>
          <w:trHeight w:val="376"/>
        </w:trPr>
        <w:tc>
          <w:tcPr>
            <w:tcW w:w="1963" w:type="dxa"/>
            <w:vMerge/>
            <w:tcBorders>
              <w:bottom w:val="single" w:sz="4" w:space="0" w:color="auto"/>
            </w:tcBorders>
          </w:tcPr>
          <w:p w:rsidR="002E40D3" w:rsidRDefault="002E40D3"/>
        </w:tc>
        <w:tc>
          <w:tcPr>
            <w:tcW w:w="6272" w:type="dxa"/>
            <w:gridSpan w:val="2"/>
            <w:tcBorders>
              <w:top w:val="single" w:sz="4" w:space="0" w:color="auto"/>
              <w:bottom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阶段性降低社会保险费率、缓缴社保费等政策及执行情况公开数</w:t>
            </w:r>
          </w:p>
        </w:tc>
        <w:tc>
          <w:tcPr>
            <w:tcW w:w="430" w:type="dxa"/>
            <w:gridSpan w:val="3"/>
            <w:tcBorders>
              <w:top w:val="single" w:sz="4" w:space="0" w:color="auto"/>
              <w:bottom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条</w:t>
            </w:r>
          </w:p>
        </w:tc>
        <w:tc>
          <w:tcPr>
            <w:tcW w:w="1181" w:type="dxa"/>
            <w:tcBorders>
              <w:top w:val="single" w:sz="4" w:space="0" w:color="auto"/>
              <w:left w:val="single" w:sz="4" w:space="0" w:color="auto"/>
              <w:bottom w:val="single" w:sz="4" w:space="0" w:color="auto"/>
            </w:tcBorders>
          </w:tcPr>
          <w:p w:rsidR="002E40D3" w:rsidRDefault="002E40D3">
            <w:pPr>
              <w:widowControl/>
              <w:jc w:val="left"/>
              <w:rPr>
                <w:rFonts w:ascii="宋体" w:eastAsia="宋体" w:cs="宋体"/>
                <w:b/>
                <w:kern w:val="0"/>
                <w:sz w:val="20"/>
                <w:szCs w:val="20"/>
              </w:rPr>
            </w:pPr>
            <w:r>
              <w:rPr>
                <w:rFonts w:ascii="宋体" w:eastAsia="宋体" w:cs="宋体"/>
                <w:b/>
                <w:kern w:val="0"/>
                <w:sz w:val="20"/>
                <w:szCs w:val="20"/>
              </w:rPr>
              <w:t>0</w:t>
            </w:r>
          </w:p>
        </w:tc>
      </w:tr>
      <w:tr w:rsidR="002E40D3">
        <w:trPr>
          <w:gridAfter w:val="1"/>
          <w:wAfter w:w="22" w:type="dxa"/>
          <w:trHeight w:val="337"/>
        </w:trPr>
        <w:tc>
          <w:tcPr>
            <w:tcW w:w="1963" w:type="dxa"/>
            <w:vMerge w:val="restart"/>
            <w:tcBorders>
              <w:top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重大建设项目</w:t>
            </w:r>
          </w:p>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信息公开</w:t>
            </w:r>
          </w:p>
        </w:tc>
        <w:tc>
          <w:tcPr>
            <w:tcW w:w="6272" w:type="dxa"/>
            <w:gridSpan w:val="2"/>
            <w:tcBorders>
              <w:top w:val="single" w:sz="4" w:space="0" w:color="auto"/>
              <w:bottom w:val="single" w:sz="4" w:space="0" w:color="auto"/>
            </w:tcBorders>
          </w:tcPr>
          <w:p w:rsidR="002E40D3" w:rsidRDefault="002E40D3">
            <w:pPr>
              <w:widowControl/>
              <w:rPr>
                <w:rFonts w:ascii="宋体" w:eastAsia="宋体" w:cs="宋体"/>
                <w:b/>
                <w:kern w:val="0"/>
                <w:sz w:val="20"/>
                <w:szCs w:val="20"/>
              </w:rPr>
            </w:pPr>
            <w:r>
              <w:rPr>
                <w:rFonts w:ascii="宋体" w:hAnsi="宋体" w:cs="宋体" w:hint="eastAsia"/>
                <w:kern w:val="0"/>
                <w:sz w:val="20"/>
                <w:szCs w:val="20"/>
              </w:rPr>
              <w:t>重大建设项目审批、核准、备案及项目基本信息等情况公开数</w:t>
            </w:r>
          </w:p>
        </w:tc>
        <w:tc>
          <w:tcPr>
            <w:tcW w:w="430" w:type="dxa"/>
            <w:gridSpan w:val="3"/>
            <w:tcBorders>
              <w:top w:val="single" w:sz="4" w:space="0" w:color="auto"/>
              <w:bottom w:val="single" w:sz="4" w:space="0" w:color="auto"/>
              <w:right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条</w:t>
            </w:r>
          </w:p>
        </w:tc>
        <w:tc>
          <w:tcPr>
            <w:tcW w:w="1181" w:type="dxa"/>
            <w:tcBorders>
              <w:top w:val="single" w:sz="4" w:space="0" w:color="auto"/>
              <w:left w:val="single" w:sz="4" w:space="0" w:color="auto"/>
              <w:bottom w:val="single" w:sz="4" w:space="0" w:color="auto"/>
            </w:tcBorders>
          </w:tcPr>
          <w:p w:rsidR="002E40D3" w:rsidRDefault="002E40D3">
            <w:pPr>
              <w:widowControl/>
              <w:jc w:val="left"/>
              <w:rPr>
                <w:rFonts w:ascii="宋体" w:eastAsia="宋体" w:cs="宋体"/>
                <w:b/>
                <w:kern w:val="0"/>
                <w:sz w:val="20"/>
                <w:szCs w:val="20"/>
              </w:rPr>
            </w:pPr>
            <w:r>
              <w:rPr>
                <w:rFonts w:ascii="宋体" w:eastAsia="宋体" w:cs="宋体"/>
                <w:b/>
                <w:kern w:val="0"/>
                <w:sz w:val="20"/>
                <w:szCs w:val="20"/>
              </w:rPr>
              <w:t>0</w:t>
            </w:r>
          </w:p>
        </w:tc>
      </w:tr>
      <w:tr w:rsidR="002E40D3">
        <w:trPr>
          <w:gridAfter w:val="1"/>
          <w:wAfter w:w="22" w:type="dxa"/>
          <w:trHeight w:val="275"/>
        </w:trPr>
        <w:tc>
          <w:tcPr>
            <w:tcW w:w="1963" w:type="dxa"/>
            <w:vMerge/>
            <w:tcBorders>
              <w:bottom w:val="single" w:sz="4" w:space="0" w:color="auto"/>
            </w:tcBorders>
          </w:tcPr>
          <w:p w:rsidR="002E40D3" w:rsidRDefault="002E40D3"/>
        </w:tc>
        <w:tc>
          <w:tcPr>
            <w:tcW w:w="6272" w:type="dxa"/>
            <w:gridSpan w:val="2"/>
            <w:tcBorders>
              <w:top w:val="single" w:sz="4" w:space="0" w:color="auto"/>
              <w:bottom w:val="single" w:sz="4" w:space="0" w:color="auto"/>
            </w:tcBorders>
          </w:tcPr>
          <w:p w:rsidR="002E40D3" w:rsidRDefault="002E40D3">
            <w:pPr>
              <w:widowControl/>
              <w:rPr>
                <w:rFonts w:ascii="宋体" w:eastAsia="宋体" w:cs="宋体"/>
                <w:kern w:val="0"/>
                <w:sz w:val="20"/>
                <w:szCs w:val="20"/>
              </w:rPr>
            </w:pPr>
            <w:r>
              <w:rPr>
                <w:rFonts w:ascii="宋体" w:hAnsi="宋体" w:cs="宋体" w:hint="eastAsia"/>
                <w:kern w:val="0"/>
                <w:sz w:val="20"/>
                <w:szCs w:val="20"/>
              </w:rPr>
              <w:t>重大建设项目实施过程、结果和社会效果等情况公开数</w:t>
            </w:r>
          </w:p>
        </w:tc>
        <w:tc>
          <w:tcPr>
            <w:tcW w:w="430" w:type="dxa"/>
            <w:gridSpan w:val="3"/>
            <w:tcBorders>
              <w:top w:val="single" w:sz="4" w:space="0" w:color="auto"/>
              <w:bottom w:val="single" w:sz="4" w:space="0" w:color="auto"/>
              <w:right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条</w:t>
            </w:r>
          </w:p>
        </w:tc>
        <w:tc>
          <w:tcPr>
            <w:tcW w:w="1181" w:type="dxa"/>
            <w:tcBorders>
              <w:top w:val="single" w:sz="4" w:space="0" w:color="auto"/>
              <w:left w:val="single" w:sz="4" w:space="0" w:color="auto"/>
              <w:bottom w:val="single" w:sz="4" w:space="0" w:color="auto"/>
            </w:tcBorders>
          </w:tcPr>
          <w:p w:rsidR="002E40D3" w:rsidRDefault="002E40D3">
            <w:pPr>
              <w:widowControl/>
              <w:jc w:val="left"/>
              <w:rPr>
                <w:rFonts w:ascii="宋体" w:eastAsia="宋体" w:cs="宋体"/>
                <w:kern w:val="0"/>
                <w:sz w:val="20"/>
                <w:szCs w:val="20"/>
              </w:rPr>
            </w:pPr>
            <w:r>
              <w:rPr>
                <w:rFonts w:ascii="宋体" w:eastAsia="宋体" w:cs="宋体"/>
                <w:kern w:val="0"/>
                <w:sz w:val="20"/>
                <w:szCs w:val="20"/>
              </w:rPr>
              <w:t>0</w:t>
            </w:r>
          </w:p>
        </w:tc>
      </w:tr>
      <w:tr w:rsidR="002E40D3">
        <w:trPr>
          <w:gridAfter w:val="1"/>
          <w:wAfter w:w="22" w:type="dxa"/>
          <w:trHeight w:val="554"/>
        </w:trPr>
        <w:tc>
          <w:tcPr>
            <w:tcW w:w="1963" w:type="dxa"/>
            <w:tcBorders>
              <w:top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公共资源配置</w:t>
            </w:r>
          </w:p>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信息公开</w:t>
            </w:r>
          </w:p>
        </w:tc>
        <w:tc>
          <w:tcPr>
            <w:tcW w:w="6272" w:type="dxa"/>
            <w:gridSpan w:val="2"/>
            <w:tcBorders>
              <w:top w:val="single" w:sz="4" w:space="0" w:color="auto"/>
              <w:bottom w:val="single" w:sz="4" w:space="0" w:color="auto"/>
            </w:tcBorders>
            <w:vAlign w:val="center"/>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建设工程项目招投标、政府采购等各类资源交易公告、资格审查、交易过程、成交及履约等情况公开数</w:t>
            </w:r>
          </w:p>
        </w:tc>
        <w:tc>
          <w:tcPr>
            <w:tcW w:w="430" w:type="dxa"/>
            <w:gridSpan w:val="3"/>
            <w:tcBorders>
              <w:top w:val="single" w:sz="4" w:space="0" w:color="auto"/>
              <w:bottom w:val="single" w:sz="4" w:space="0" w:color="auto"/>
              <w:right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条</w:t>
            </w:r>
          </w:p>
        </w:tc>
        <w:tc>
          <w:tcPr>
            <w:tcW w:w="1181" w:type="dxa"/>
            <w:tcBorders>
              <w:top w:val="single" w:sz="4" w:space="0" w:color="auto"/>
              <w:left w:val="single" w:sz="4" w:space="0" w:color="auto"/>
              <w:bottom w:val="single" w:sz="4" w:space="0" w:color="auto"/>
            </w:tcBorders>
          </w:tcPr>
          <w:p w:rsidR="002E40D3" w:rsidRDefault="002E40D3">
            <w:pPr>
              <w:widowControl/>
              <w:jc w:val="left"/>
              <w:rPr>
                <w:rFonts w:ascii="宋体" w:eastAsia="宋体" w:cs="宋体"/>
                <w:kern w:val="0"/>
                <w:sz w:val="20"/>
                <w:szCs w:val="20"/>
              </w:rPr>
            </w:pPr>
            <w:r>
              <w:rPr>
                <w:rFonts w:ascii="宋体" w:eastAsia="宋体" w:cs="宋体"/>
                <w:kern w:val="0"/>
                <w:sz w:val="20"/>
                <w:szCs w:val="20"/>
              </w:rPr>
              <w:t xml:space="preserve">    0</w:t>
            </w:r>
          </w:p>
        </w:tc>
      </w:tr>
      <w:tr w:rsidR="002E40D3">
        <w:trPr>
          <w:gridAfter w:val="1"/>
          <w:wAfter w:w="22" w:type="dxa"/>
          <w:trHeight w:val="380"/>
        </w:trPr>
        <w:tc>
          <w:tcPr>
            <w:tcW w:w="1963" w:type="dxa"/>
            <w:tcBorders>
              <w:top w:val="single" w:sz="4" w:space="0" w:color="auto"/>
              <w:right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kern w:val="0"/>
                <w:sz w:val="20"/>
                <w:szCs w:val="20"/>
              </w:rPr>
              <w:t>PPP</w:t>
            </w:r>
            <w:r>
              <w:rPr>
                <w:rFonts w:ascii="宋体" w:hAnsi="宋体" w:cs="宋体" w:hint="eastAsia"/>
                <w:kern w:val="0"/>
                <w:sz w:val="20"/>
                <w:szCs w:val="20"/>
              </w:rPr>
              <w:t>项目信息公开</w:t>
            </w:r>
          </w:p>
        </w:tc>
        <w:tc>
          <w:tcPr>
            <w:tcW w:w="6272" w:type="dxa"/>
            <w:gridSpan w:val="2"/>
            <w:tcBorders>
              <w:top w:val="single" w:sz="4" w:space="0" w:color="auto"/>
              <w:left w:val="single" w:sz="4" w:space="0" w:color="auto"/>
              <w:bottom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kern w:val="0"/>
                <w:sz w:val="20"/>
                <w:szCs w:val="20"/>
              </w:rPr>
              <w:t>PPP</w:t>
            </w:r>
            <w:r>
              <w:rPr>
                <w:rFonts w:ascii="宋体" w:hAnsi="宋体" w:cs="宋体" w:hint="eastAsia"/>
                <w:kern w:val="0"/>
                <w:sz w:val="20"/>
                <w:szCs w:val="20"/>
              </w:rPr>
              <w:t>相关法律政策、社会资本参与方式、项目合同、回报机制，以及项目进展、专家库、咨询机构参与项目情况等公开数</w:t>
            </w:r>
          </w:p>
        </w:tc>
        <w:tc>
          <w:tcPr>
            <w:tcW w:w="430" w:type="dxa"/>
            <w:gridSpan w:val="3"/>
            <w:tcBorders>
              <w:top w:val="single" w:sz="4" w:space="0" w:color="auto"/>
              <w:left w:val="single" w:sz="4" w:space="0" w:color="auto"/>
              <w:bottom w:val="single" w:sz="4" w:space="0" w:color="auto"/>
              <w:right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条</w:t>
            </w:r>
          </w:p>
        </w:tc>
        <w:tc>
          <w:tcPr>
            <w:tcW w:w="1181" w:type="dxa"/>
            <w:tcBorders>
              <w:top w:val="single" w:sz="4" w:space="0" w:color="auto"/>
              <w:left w:val="single" w:sz="4" w:space="0" w:color="auto"/>
              <w:bottom w:val="single" w:sz="4" w:space="0" w:color="auto"/>
            </w:tcBorders>
          </w:tcPr>
          <w:p w:rsidR="002E40D3" w:rsidRDefault="002E40D3" w:rsidP="002E40D3">
            <w:pPr>
              <w:widowControl/>
              <w:ind w:firstLineChars="200" w:firstLine="31680"/>
              <w:jc w:val="left"/>
              <w:rPr>
                <w:rFonts w:ascii="宋体" w:eastAsia="宋体" w:cs="宋体"/>
                <w:kern w:val="0"/>
                <w:sz w:val="20"/>
                <w:szCs w:val="20"/>
              </w:rPr>
            </w:pPr>
            <w:r>
              <w:rPr>
                <w:rFonts w:ascii="宋体" w:eastAsia="宋体" w:cs="宋体"/>
                <w:kern w:val="0"/>
                <w:sz w:val="20"/>
                <w:szCs w:val="20"/>
              </w:rPr>
              <w:t>1</w:t>
            </w:r>
          </w:p>
        </w:tc>
      </w:tr>
      <w:tr w:rsidR="002E40D3">
        <w:trPr>
          <w:trHeight w:val="284"/>
        </w:trPr>
        <w:tc>
          <w:tcPr>
            <w:tcW w:w="9868" w:type="dxa"/>
            <w:gridSpan w:val="8"/>
            <w:tcBorders>
              <w:top w:val="single" w:sz="4" w:space="0" w:color="auto"/>
              <w:bottom w:val="single" w:sz="4" w:space="0" w:color="auto"/>
            </w:tcBorders>
          </w:tcPr>
          <w:p w:rsidR="002E40D3" w:rsidRDefault="002E40D3">
            <w:pPr>
              <w:widowControl/>
              <w:jc w:val="left"/>
              <w:rPr>
                <w:rFonts w:ascii="宋体" w:eastAsia="宋体" w:cs="宋体"/>
                <w:b/>
                <w:kern w:val="0"/>
                <w:sz w:val="20"/>
                <w:szCs w:val="20"/>
              </w:rPr>
            </w:pPr>
            <w:r>
              <w:rPr>
                <w:rFonts w:ascii="宋体" w:hAnsi="宋体" w:cs="宋体" w:hint="eastAsia"/>
                <w:b/>
                <w:kern w:val="0"/>
                <w:sz w:val="20"/>
                <w:szCs w:val="20"/>
              </w:rPr>
              <w:t>（二）围绕“促改革”推进公开情况</w:t>
            </w:r>
          </w:p>
        </w:tc>
      </w:tr>
      <w:tr w:rsidR="002E40D3">
        <w:trPr>
          <w:gridAfter w:val="1"/>
          <w:wAfter w:w="22" w:type="dxa"/>
          <w:trHeight w:val="307"/>
        </w:trPr>
        <w:tc>
          <w:tcPr>
            <w:tcW w:w="1963" w:type="dxa"/>
            <w:vMerge w:val="restart"/>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“放、管、服”改革信息公开</w:t>
            </w:r>
          </w:p>
        </w:tc>
        <w:tc>
          <w:tcPr>
            <w:tcW w:w="6272" w:type="dxa"/>
            <w:gridSpan w:val="2"/>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行政许可、行政处罚结果公开数</w:t>
            </w:r>
          </w:p>
        </w:tc>
        <w:tc>
          <w:tcPr>
            <w:tcW w:w="408" w:type="dxa"/>
            <w:tcBorders>
              <w:bottom w:val="single" w:sz="4" w:space="0" w:color="auto"/>
            </w:tcBorders>
            <w:vAlign w:val="center"/>
          </w:tcPr>
          <w:p w:rsidR="002E40D3" w:rsidRDefault="002E40D3">
            <w:pPr>
              <w:jc w:val="center"/>
            </w:pPr>
            <w:r>
              <w:rPr>
                <w:rFonts w:hint="eastAsia"/>
              </w:rPr>
              <w:t>条</w:t>
            </w:r>
          </w:p>
        </w:tc>
        <w:tc>
          <w:tcPr>
            <w:tcW w:w="1203" w:type="dxa"/>
            <w:gridSpan w:val="3"/>
          </w:tcPr>
          <w:p w:rsidR="002E40D3" w:rsidRDefault="002E40D3">
            <w:pPr>
              <w:spacing w:line="240" w:lineRule="atLeast"/>
              <w:jc w:val="center"/>
              <w:rPr>
                <w:rFonts w:ascii="仿宋_GB2312" w:eastAsia="仿宋_GB2312"/>
                <w:bCs/>
                <w:kern w:val="0"/>
                <w:sz w:val="20"/>
                <w:szCs w:val="20"/>
              </w:rPr>
            </w:pPr>
            <w:r>
              <w:rPr>
                <w:rFonts w:ascii="仿宋_GB2312" w:eastAsia="仿宋_GB2312"/>
                <w:bCs/>
                <w:kern w:val="0"/>
                <w:sz w:val="20"/>
                <w:szCs w:val="20"/>
              </w:rPr>
              <w:t>0</w:t>
            </w:r>
          </w:p>
        </w:tc>
      </w:tr>
      <w:tr w:rsidR="002E40D3">
        <w:trPr>
          <w:gridAfter w:val="1"/>
          <w:wAfter w:w="22" w:type="dxa"/>
          <w:trHeight w:val="385"/>
        </w:trPr>
        <w:tc>
          <w:tcPr>
            <w:tcW w:w="1963" w:type="dxa"/>
            <w:vMerge/>
            <w:vAlign w:val="center"/>
          </w:tcPr>
          <w:p w:rsidR="002E40D3" w:rsidRDefault="002E40D3"/>
        </w:tc>
        <w:tc>
          <w:tcPr>
            <w:tcW w:w="6272" w:type="dxa"/>
            <w:gridSpan w:val="2"/>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是否公开政务服务事项目录</w:t>
            </w:r>
          </w:p>
        </w:tc>
        <w:tc>
          <w:tcPr>
            <w:tcW w:w="408" w:type="dxa"/>
            <w:tcBorders>
              <w:top w:val="single" w:sz="4" w:space="0" w:color="auto"/>
              <w:bottom w:val="single" w:sz="4" w:space="0" w:color="auto"/>
              <w:tr2bl w:val="single" w:sz="4" w:space="0" w:color="auto"/>
            </w:tcBorders>
            <w:vAlign w:val="center"/>
          </w:tcPr>
          <w:p w:rsidR="002E40D3" w:rsidRDefault="002E40D3">
            <w:pPr>
              <w:jc w:val="center"/>
            </w:pPr>
          </w:p>
        </w:tc>
        <w:tc>
          <w:tcPr>
            <w:tcW w:w="1203" w:type="dxa"/>
            <w:gridSpan w:val="3"/>
          </w:tcPr>
          <w:p w:rsidR="002E40D3" w:rsidRDefault="002E40D3">
            <w:pPr>
              <w:spacing w:line="240" w:lineRule="atLeast"/>
              <w:jc w:val="center"/>
              <w:rPr>
                <w:rFonts w:ascii="仿宋_GB2312" w:eastAsia="仿宋_GB2312"/>
                <w:bCs/>
                <w:kern w:val="0"/>
                <w:sz w:val="20"/>
                <w:szCs w:val="20"/>
              </w:rPr>
            </w:pPr>
            <w:r>
              <w:rPr>
                <w:rFonts w:ascii="仿宋_GB2312" w:eastAsia="仿宋_GB2312" w:hint="eastAsia"/>
                <w:bCs/>
                <w:kern w:val="0"/>
                <w:sz w:val="20"/>
                <w:szCs w:val="20"/>
              </w:rPr>
              <w:t>是</w:t>
            </w:r>
          </w:p>
        </w:tc>
      </w:tr>
      <w:tr w:rsidR="002E40D3">
        <w:trPr>
          <w:gridAfter w:val="1"/>
          <w:wAfter w:w="22" w:type="dxa"/>
          <w:trHeight w:val="284"/>
        </w:trPr>
        <w:tc>
          <w:tcPr>
            <w:tcW w:w="1963" w:type="dxa"/>
            <w:vMerge/>
            <w:vAlign w:val="center"/>
          </w:tcPr>
          <w:p w:rsidR="002E40D3" w:rsidRDefault="002E40D3"/>
        </w:tc>
        <w:tc>
          <w:tcPr>
            <w:tcW w:w="6272" w:type="dxa"/>
            <w:gridSpan w:val="2"/>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政策文件的废止情况公开数</w:t>
            </w:r>
          </w:p>
        </w:tc>
        <w:tc>
          <w:tcPr>
            <w:tcW w:w="408" w:type="dxa"/>
            <w:tcBorders>
              <w:top w:val="single" w:sz="4" w:space="0" w:color="auto"/>
              <w:bottom w:val="single" w:sz="4" w:space="0" w:color="auto"/>
            </w:tcBorders>
            <w:vAlign w:val="center"/>
          </w:tcPr>
          <w:p w:rsidR="002E40D3" w:rsidRDefault="002E40D3">
            <w:pPr>
              <w:jc w:val="center"/>
            </w:pPr>
            <w:r>
              <w:rPr>
                <w:rFonts w:hint="eastAsia"/>
              </w:rPr>
              <w:t>条</w:t>
            </w:r>
          </w:p>
        </w:tc>
        <w:tc>
          <w:tcPr>
            <w:tcW w:w="1203" w:type="dxa"/>
            <w:gridSpan w:val="3"/>
          </w:tcPr>
          <w:p w:rsidR="002E40D3" w:rsidRDefault="002E40D3">
            <w:pPr>
              <w:spacing w:line="240" w:lineRule="atLeast"/>
              <w:jc w:val="center"/>
              <w:rPr>
                <w:rFonts w:ascii="仿宋_GB2312" w:eastAsia="仿宋_GB2312"/>
                <w:bCs/>
                <w:kern w:val="0"/>
                <w:sz w:val="20"/>
                <w:szCs w:val="20"/>
              </w:rPr>
            </w:pPr>
            <w:r>
              <w:rPr>
                <w:rFonts w:ascii="仿宋_GB2312" w:eastAsia="仿宋_GB2312"/>
                <w:bCs/>
                <w:kern w:val="0"/>
                <w:sz w:val="20"/>
                <w:szCs w:val="20"/>
              </w:rPr>
              <w:t>0</w:t>
            </w:r>
          </w:p>
        </w:tc>
      </w:tr>
      <w:tr w:rsidR="002E40D3">
        <w:trPr>
          <w:gridAfter w:val="1"/>
          <w:wAfter w:w="22" w:type="dxa"/>
          <w:trHeight w:val="284"/>
        </w:trPr>
        <w:tc>
          <w:tcPr>
            <w:tcW w:w="1963" w:type="dxa"/>
            <w:vMerge/>
            <w:vAlign w:val="center"/>
          </w:tcPr>
          <w:p w:rsidR="002E40D3" w:rsidRDefault="002E40D3"/>
        </w:tc>
        <w:tc>
          <w:tcPr>
            <w:tcW w:w="6272" w:type="dxa"/>
            <w:gridSpan w:val="2"/>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政策文件失效情况公开数</w:t>
            </w:r>
          </w:p>
        </w:tc>
        <w:tc>
          <w:tcPr>
            <w:tcW w:w="408" w:type="dxa"/>
            <w:tcBorders>
              <w:top w:val="single" w:sz="4" w:space="0" w:color="auto"/>
              <w:bottom w:val="single" w:sz="4" w:space="0" w:color="auto"/>
            </w:tcBorders>
            <w:vAlign w:val="center"/>
          </w:tcPr>
          <w:p w:rsidR="002E40D3" w:rsidRDefault="002E40D3">
            <w:pPr>
              <w:jc w:val="center"/>
            </w:pPr>
            <w:r>
              <w:rPr>
                <w:rFonts w:hint="eastAsia"/>
              </w:rPr>
              <w:t>条</w:t>
            </w:r>
          </w:p>
        </w:tc>
        <w:tc>
          <w:tcPr>
            <w:tcW w:w="1203" w:type="dxa"/>
            <w:gridSpan w:val="3"/>
          </w:tcPr>
          <w:p w:rsidR="002E40D3" w:rsidRDefault="002E40D3">
            <w:pPr>
              <w:spacing w:line="240" w:lineRule="atLeast"/>
              <w:jc w:val="center"/>
              <w:rPr>
                <w:rFonts w:ascii="仿宋_GB2312" w:eastAsia="仿宋_GB2312"/>
                <w:bCs/>
                <w:kern w:val="0"/>
                <w:sz w:val="20"/>
                <w:szCs w:val="20"/>
              </w:rPr>
            </w:pPr>
            <w:r>
              <w:rPr>
                <w:rFonts w:ascii="仿宋_GB2312" w:eastAsia="仿宋_GB2312"/>
                <w:bCs/>
                <w:kern w:val="0"/>
                <w:sz w:val="20"/>
                <w:szCs w:val="20"/>
              </w:rPr>
              <w:t>0</w:t>
            </w:r>
          </w:p>
        </w:tc>
      </w:tr>
      <w:tr w:rsidR="002E40D3">
        <w:trPr>
          <w:gridAfter w:val="1"/>
          <w:wAfter w:w="22" w:type="dxa"/>
          <w:trHeight w:val="390"/>
        </w:trPr>
        <w:tc>
          <w:tcPr>
            <w:tcW w:w="1963" w:type="dxa"/>
            <w:vMerge/>
            <w:vAlign w:val="center"/>
          </w:tcPr>
          <w:p w:rsidR="002E40D3" w:rsidRDefault="002E40D3"/>
        </w:tc>
        <w:tc>
          <w:tcPr>
            <w:tcW w:w="6272" w:type="dxa"/>
            <w:gridSpan w:val="2"/>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随机抽查结果和查处情况公开数</w:t>
            </w:r>
          </w:p>
        </w:tc>
        <w:tc>
          <w:tcPr>
            <w:tcW w:w="408" w:type="dxa"/>
            <w:tcBorders>
              <w:top w:val="single" w:sz="4" w:space="0" w:color="auto"/>
              <w:bottom w:val="single" w:sz="4" w:space="0" w:color="auto"/>
            </w:tcBorders>
            <w:vAlign w:val="center"/>
          </w:tcPr>
          <w:p w:rsidR="002E40D3" w:rsidRDefault="002E40D3">
            <w:pPr>
              <w:spacing w:line="240" w:lineRule="atLeast"/>
              <w:jc w:val="center"/>
              <w:rPr>
                <w:rFonts w:ascii="仿宋_GB2312" w:eastAsia="仿宋_GB2312"/>
                <w:bCs/>
                <w:kern w:val="0"/>
                <w:sz w:val="20"/>
                <w:szCs w:val="20"/>
              </w:rPr>
            </w:pPr>
            <w:r>
              <w:rPr>
                <w:rFonts w:hint="eastAsia"/>
              </w:rPr>
              <w:t>条</w:t>
            </w:r>
          </w:p>
        </w:tc>
        <w:tc>
          <w:tcPr>
            <w:tcW w:w="1203" w:type="dxa"/>
            <w:gridSpan w:val="3"/>
            <w:tcBorders>
              <w:bottom w:val="single" w:sz="4" w:space="0" w:color="auto"/>
            </w:tcBorders>
          </w:tcPr>
          <w:p w:rsidR="002E40D3" w:rsidRDefault="002E40D3">
            <w:pPr>
              <w:spacing w:line="240" w:lineRule="atLeast"/>
              <w:jc w:val="center"/>
              <w:rPr>
                <w:rFonts w:ascii="仿宋_GB2312" w:eastAsia="仿宋_GB2312"/>
                <w:bCs/>
                <w:kern w:val="0"/>
                <w:sz w:val="20"/>
                <w:szCs w:val="20"/>
              </w:rPr>
            </w:pPr>
            <w:r>
              <w:rPr>
                <w:rFonts w:ascii="仿宋_GB2312" w:eastAsia="仿宋_GB2312"/>
                <w:bCs/>
                <w:kern w:val="0"/>
                <w:sz w:val="20"/>
                <w:szCs w:val="20"/>
              </w:rPr>
              <w:t>0</w:t>
            </w:r>
          </w:p>
        </w:tc>
      </w:tr>
      <w:tr w:rsidR="002E40D3">
        <w:trPr>
          <w:gridAfter w:val="1"/>
          <w:wAfter w:w="22" w:type="dxa"/>
          <w:trHeight w:val="390"/>
        </w:trPr>
        <w:tc>
          <w:tcPr>
            <w:tcW w:w="1963" w:type="dxa"/>
            <w:vMerge/>
            <w:vAlign w:val="center"/>
          </w:tcPr>
          <w:p w:rsidR="002E40D3" w:rsidRDefault="002E40D3"/>
        </w:tc>
        <w:tc>
          <w:tcPr>
            <w:tcW w:w="6272" w:type="dxa"/>
            <w:gridSpan w:val="2"/>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服务事项上网办理数</w:t>
            </w:r>
          </w:p>
        </w:tc>
        <w:tc>
          <w:tcPr>
            <w:tcW w:w="408" w:type="dxa"/>
            <w:tcBorders>
              <w:top w:val="single" w:sz="4" w:space="0" w:color="auto"/>
              <w:bottom w:val="single" w:sz="4" w:space="0" w:color="auto"/>
            </w:tcBorders>
            <w:vAlign w:val="center"/>
          </w:tcPr>
          <w:p w:rsidR="002E40D3" w:rsidRDefault="002E40D3">
            <w:pPr>
              <w:spacing w:line="240" w:lineRule="atLeast"/>
              <w:jc w:val="center"/>
            </w:pPr>
            <w:r>
              <w:rPr>
                <w:rFonts w:hint="eastAsia"/>
              </w:rPr>
              <w:t>项</w:t>
            </w:r>
          </w:p>
        </w:tc>
        <w:tc>
          <w:tcPr>
            <w:tcW w:w="1203" w:type="dxa"/>
            <w:gridSpan w:val="3"/>
            <w:tcBorders>
              <w:bottom w:val="single" w:sz="4" w:space="0" w:color="auto"/>
            </w:tcBorders>
          </w:tcPr>
          <w:p w:rsidR="002E40D3" w:rsidRDefault="002E40D3">
            <w:pPr>
              <w:spacing w:line="240" w:lineRule="atLeast"/>
              <w:jc w:val="center"/>
              <w:rPr>
                <w:rFonts w:ascii="仿宋_GB2312" w:eastAsia="仿宋_GB2312"/>
                <w:bCs/>
                <w:kern w:val="0"/>
                <w:sz w:val="20"/>
                <w:szCs w:val="20"/>
              </w:rPr>
            </w:pPr>
            <w:r>
              <w:rPr>
                <w:rFonts w:ascii="仿宋_GB2312" w:eastAsia="仿宋_GB2312"/>
                <w:bCs/>
                <w:kern w:val="0"/>
                <w:sz w:val="20"/>
                <w:szCs w:val="20"/>
              </w:rPr>
              <w:t>3</w:t>
            </w:r>
          </w:p>
        </w:tc>
      </w:tr>
      <w:tr w:rsidR="002E40D3">
        <w:trPr>
          <w:gridAfter w:val="1"/>
          <w:wAfter w:w="22" w:type="dxa"/>
          <w:trHeight w:val="390"/>
        </w:trPr>
        <w:tc>
          <w:tcPr>
            <w:tcW w:w="1963" w:type="dxa"/>
            <w:vMerge w:val="restart"/>
            <w:vAlign w:val="center"/>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国资国企信息公开</w:t>
            </w:r>
          </w:p>
        </w:tc>
        <w:tc>
          <w:tcPr>
            <w:tcW w:w="6272" w:type="dxa"/>
            <w:gridSpan w:val="2"/>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国有产权交易、增资项目信息披露和结果公示公开数</w:t>
            </w:r>
          </w:p>
        </w:tc>
        <w:tc>
          <w:tcPr>
            <w:tcW w:w="408" w:type="dxa"/>
            <w:tcBorders>
              <w:top w:val="single" w:sz="4" w:space="0" w:color="auto"/>
              <w:bottom w:val="single" w:sz="4" w:space="0" w:color="auto"/>
            </w:tcBorders>
            <w:vAlign w:val="center"/>
          </w:tcPr>
          <w:p w:rsidR="002E40D3" w:rsidRDefault="002E40D3">
            <w:pPr>
              <w:spacing w:line="240" w:lineRule="atLeast"/>
              <w:jc w:val="center"/>
              <w:rPr>
                <w:rFonts w:ascii="仿宋_GB2312" w:eastAsia="仿宋_GB2312"/>
                <w:bCs/>
                <w:kern w:val="0"/>
                <w:sz w:val="20"/>
                <w:szCs w:val="20"/>
              </w:rPr>
            </w:pPr>
            <w:r>
              <w:rPr>
                <w:rFonts w:hint="eastAsia"/>
              </w:rPr>
              <w:t>条</w:t>
            </w:r>
          </w:p>
        </w:tc>
        <w:tc>
          <w:tcPr>
            <w:tcW w:w="1203" w:type="dxa"/>
            <w:gridSpan w:val="3"/>
            <w:tcBorders>
              <w:bottom w:val="single" w:sz="4" w:space="0" w:color="auto"/>
            </w:tcBorders>
          </w:tcPr>
          <w:p w:rsidR="002E40D3" w:rsidRDefault="002E40D3">
            <w:pPr>
              <w:spacing w:line="240" w:lineRule="atLeast"/>
              <w:jc w:val="center"/>
              <w:rPr>
                <w:rFonts w:ascii="仿宋_GB2312" w:eastAsia="仿宋_GB2312"/>
                <w:bCs/>
                <w:kern w:val="0"/>
                <w:sz w:val="20"/>
                <w:szCs w:val="20"/>
              </w:rPr>
            </w:pPr>
            <w:r>
              <w:rPr>
                <w:rFonts w:ascii="仿宋_GB2312" w:eastAsia="仿宋_GB2312"/>
                <w:bCs/>
                <w:kern w:val="0"/>
                <w:sz w:val="20"/>
                <w:szCs w:val="20"/>
              </w:rPr>
              <w:t>0</w:t>
            </w:r>
          </w:p>
        </w:tc>
      </w:tr>
      <w:tr w:rsidR="002E40D3">
        <w:trPr>
          <w:gridAfter w:val="1"/>
          <w:wAfter w:w="22" w:type="dxa"/>
          <w:trHeight w:val="390"/>
        </w:trPr>
        <w:tc>
          <w:tcPr>
            <w:tcW w:w="1963" w:type="dxa"/>
            <w:vMerge/>
            <w:vAlign w:val="center"/>
          </w:tcPr>
          <w:p w:rsidR="002E40D3" w:rsidRDefault="002E40D3"/>
        </w:tc>
        <w:tc>
          <w:tcPr>
            <w:tcW w:w="6272" w:type="dxa"/>
            <w:gridSpan w:val="2"/>
            <w:vAlign w:val="center"/>
          </w:tcPr>
          <w:p w:rsidR="002E40D3" w:rsidRDefault="002E40D3">
            <w:pPr>
              <w:widowControl/>
              <w:rPr>
                <w:rFonts w:ascii="宋体" w:eastAsia="宋体" w:cs="宋体"/>
                <w:kern w:val="0"/>
                <w:sz w:val="20"/>
                <w:szCs w:val="20"/>
              </w:rPr>
            </w:pPr>
            <w:r>
              <w:rPr>
                <w:rFonts w:hint="eastAsia"/>
                <w:sz w:val="20"/>
                <w:szCs w:val="20"/>
              </w:rPr>
              <w:t>是否按月公开国有及国有控股企业主要经济效益指标、主要行业盈利、重大变化事项等情况</w:t>
            </w:r>
          </w:p>
        </w:tc>
        <w:tc>
          <w:tcPr>
            <w:tcW w:w="408" w:type="dxa"/>
            <w:tcBorders>
              <w:top w:val="single" w:sz="4" w:space="0" w:color="auto"/>
              <w:bottom w:val="single" w:sz="4" w:space="0" w:color="auto"/>
              <w:tr2bl w:val="single" w:sz="4" w:space="0" w:color="auto"/>
            </w:tcBorders>
            <w:vAlign w:val="center"/>
          </w:tcPr>
          <w:p w:rsidR="002E40D3" w:rsidRDefault="002E40D3">
            <w:pPr>
              <w:spacing w:line="240" w:lineRule="atLeast"/>
              <w:jc w:val="center"/>
            </w:pPr>
          </w:p>
        </w:tc>
        <w:tc>
          <w:tcPr>
            <w:tcW w:w="1203" w:type="dxa"/>
            <w:gridSpan w:val="3"/>
            <w:tcBorders>
              <w:bottom w:val="single" w:sz="4" w:space="0" w:color="auto"/>
            </w:tcBorders>
          </w:tcPr>
          <w:p w:rsidR="002E40D3" w:rsidRDefault="002E40D3">
            <w:pPr>
              <w:spacing w:line="240" w:lineRule="atLeast"/>
              <w:jc w:val="center"/>
              <w:rPr>
                <w:rFonts w:ascii="仿宋_GB2312" w:eastAsia="仿宋_GB2312"/>
                <w:bCs/>
                <w:kern w:val="0"/>
                <w:sz w:val="20"/>
                <w:szCs w:val="20"/>
              </w:rPr>
            </w:pPr>
            <w:r>
              <w:rPr>
                <w:rFonts w:ascii="仿宋_GB2312" w:eastAsia="仿宋_GB2312" w:hint="eastAsia"/>
                <w:bCs/>
                <w:kern w:val="0"/>
                <w:sz w:val="20"/>
                <w:szCs w:val="20"/>
              </w:rPr>
              <w:t>否</w:t>
            </w:r>
          </w:p>
        </w:tc>
      </w:tr>
      <w:tr w:rsidR="002E40D3">
        <w:trPr>
          <w:gridAfter w:val="1"/>
          <w:wAfter w:w="22" w:type="dxa"/>
          <w:trHeight w:val="390"/>
        </w:trPr>
        <w:tc>
          <w:tcPr>
            <w:tcW w:w="1963" w:type="dxa"/>
            <w:vMerge/>
            <w:vAlign w:val="center"/>
          </w:tcPr>
          <w:p w:rsidR="002E40D3" w:rsidRDefault="002E40D3"/>
        </w:tc>
        <w:tc>
          <w:tcPr>
            <w:tcW w:w="6272" w:type="dxa"/>
            <w:gridSpan w:val="2"/>
            <w:vAlign w:val="center"/>
          </w:tcPr>
          <w:p w:rsidR="002E40D3" w:rsidRDefault="002E40D3">
            <w:pPr>
              <w:widowControl/>
              <w:rPr>
                <w:rFonts w:ascii="宋体" w:eastAsia="宋体" w:cs="宋体"/>
                <w:kern w:val="0"/>
                <w:sz w:val="20"/>
                <w:szCs w:val="20"/>
              </w:rPr>
            </w:pPr>
            <w:r>
              <w:rPr>
                <w:rFonts w:hint="eastAsia"/>
                <w:sz w:val="20"/>
                <w:szCs w:val="20"/>
              </w:rPr>
              <w:t>是否按年度公开国有企业财务决算指标，包括经济效益、盈利能力、资产状况等情况</w:t>
            </w:r>
          </w:p>
        </w:tc>
        <w:tc>
          <w:tcPr>
            <w:tcW w:w="408" w:type="dxa"/>
            <w:tcBorders>
              <w:top w:val="single" w:sz="4" w:space="0" w:color="auto"/>
              <w:bottom w:val="single" w:sz="4" w:space="0" w:color="auto"/>
              <w:tr2bl w:val="single" w:sz="4" w:space="0" w:color="auto"/>
            </w:tcBorders>
            <w:vAlign w:val="center"/>
          </w:tcPr>
          <w:p w:rsidR="002E40D3" w:rsidRDefault="002E40D3">
            <w:pPr>
              <w:spacing w:line="240" w:lineRule="atLeast"/>
              <w:jc w:val="center"/>
            </w:pPr>
          </w:p>
        </w:tc>
        <w:tc>
          <w:tcPr>
            <w:tcW w:w="1203" w:type="dxa"/>
            <w:gridSpan w:val="3"/>
            <w:tcBorders>
              <w:bottom w:val="single" w:sz="4" w:space="0" w:color="auto"/>
            </w:tcBorders>
          </w:tcPr>
          <w:p w:rsidR="002E40D3" w:rsidRDefault="002E40D3">
            <w:pPr>
              <w:spacing w:line="240" w:lineRule="atLeast"/>
              <w:jc w:val="center"/>
              <w:rPr>
                <w:rFonts w:ascii="仿宋_GB2312" w:eastAsia="仿宋_GB2312"/>
                <w:bCs/>
                <w:kern w:val="0"/>
                <w:sz w:val="20"/>
                <w:szCs w:val="20"/>
              </w:rPr>
            </w:pPr>
            <w:r>
              <w:rPr>
                <w:rFonts w:ascii="仿宋_GB2312" w:eastAsia="仿宋_GB2312" w:hint="eastAsia"/>
                <w:bCs/>
                <w:kern w:val="0"/>
                <w:sz w:val="20"/>
                <w:szCs w:val="20"/>
              </w:rPr>
              <w:t>否</w:t>
            </w:r>
          </w:p>
        </w:tc>
      </w:tr>
      <w:tr w:rsidR="002E40D3">
        <w:trPr>
          <w:gridAfter w:val="1"/>
          <w:wAfter w:w="22" w:type="dxa"/>
          <w:trHeight w:val="335"/>
        </w:trPr>
        <w:tc>
          <w:tcPr>
            <w:tcW w:w="1963" w:type="dxa"/>
            <w:vMerge w:val="restart"/>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农业供给侧结构性改革信息公开</w:t>
            </w:r>
          </w:p>
        </w:tc>
        <w:tc>
          <w:tcPr>
            <w:tcW w:w="6272" w:type="dxa"/>
            <w:gridSpan w:val="2"/>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蔬菜、水果、生猪等农产品价格公开数</w:t>
            </w:r>
          </w:p>
        </w:tc>
        <w:tc>
          <w:tcPr>
            <w:tcW w:w="408" w:type="dxa"/>
            <w:tcBorders>
              <w:top w:val="single" w:sz="4" w:space="0" w:color="auto"/>
              <w:bottom w:val="single" w:sz="4" w:space="0" w:color="auto"/>
            </w:tcBorders>
            <w:vAlign w:val="center"/>
          </w:tcPr>
          <w:p w:rsidR="002E40D3" w:rsidRDefault="002E40D3">
            <w:pPr>
              <w:spacing w:line="240" w:lineRule="atLeast"/>
              <w:jc w:val="center"/>
              <w:rPr>
                <w:rFonts w:ascii="仿宋_GB2312" w:eastAsia="仿宋_GB2312"/>
                <w:bCs/>
                <w:kern w:val="0"/>
                <w:sz w:val="20"/>
                <w:szCs w:val="20"/>
              </w:rPr>
            </w:pPr>
            <w:r>
              <w:rPr>
                <w:rFonts w:hint="eastAsia"/>
              </w:rPr>
              <w:t>条</w:t>
            </w:r>
          </w:p>
        </w:tc>
        <w:tc>
          <w:tcPr>
            <w:tcW w:w="1203" w:type="dxa"/>
            <w:gridSpan w:val="3"/>
            <w:tcBorders>
              <w:top w:val="single" w:sz="4" w:space="0" w:color="auto"/>
            </w:tcBorders>
          </w:tcPr>
          <w:p w:rsidR="002E40D3" w:rsidRDefault="002E40D3">
            <w:r>
              <w:rPr>
                <w:rFonts w:ascii="仿宋_GB2312" w:eastAsia="仿宋_GB2312"/>
                <w:bCs/>
                <w:kern w:val="0"/>
                <w:sz w:val="20"/>
                <w:szCs w:val="20"/>
              </w:rPr>
              <w:t xml:space="preserve">    0</w:t>
            </w:r>
          </w:p>
        </w:tc>
      </w:tr>
      <w:tr w:rsidR="002E40D3">
        <w:trPr>
          <w:gridAfter w:val="1"/>
          <w:wAfter w:w="22" w:type="dxa"/>
          <w:trHeight w:val="284"/>
        </w:trPr>
        <w:tc>
          <w:tcPr>
            <w:tcW w:w="1963" w:type="dxa"/>
            <w:vMerge/>
            <w:vAlign w:val="center"/>
          </w:tcPr>
          <w:p w:rsidR="002E40D3" w:rsidRDefault="002E40D3"/>
        </w:tc>
        <w:tc>
          <w:tcPr>
            <w:tcW w:w="6272" w:type="dxa"/>
            <w:gridSpan w:val="2"/>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惠农政策公开数</w:t>
            </w:r>
          </w:p>
        </w:tc>
        <w:tc>
          <w:tcPr>
            <w:tcW w:w="408" w:type="dxa"/>
            <w:tcBorders>
              <w:top w:val="single" w:sz="4" w:space="0" w:color="auto"/>
              <w:bottom w:val="single" w:sz="4" w:space="0" w:color="auto"/>
            </w:tcBorders>
            <w:vAlign w:val="center"/>
          </w:tcPr>
          <w:p w:rsidR="002E40D3" w:rsidRDefault="002E40D3">
            <w:pPr>
              <w:jc w:val="center"/>
            </w:pPr>
            <w:r>
              <w:rPr>
                <w:rFonts w:hint="eastAsia"/>
              </w:rPr>
              <w:t>条</w:t>
            </w:r>
          </w:p>
        </w:tc>
        <w:tc>
          <w:tcPr>
            <w:tcW w:w="1203" w:type="dxa"/>
            <w:gridSpan w:val="3"/>
          </w:tcPr>
          <w:p w:rsidR="002E40D3" w:rsidRDefault="002E40D3">
            <w:r>
              <w:rPr>
                <w:rFonts w:ascii="仿宋_GB2312" w:eastAsia="仿宋_GB2312"/>
                <w:bCs/>
                <w:kern w:val="0"/>
                <w:sz w:val="20"/>
                <w:szCs w:val="20"/>
              </w:rPr>
              <w:t xml:space="preserve">    0</w:t>
            </w:r>
          </w:p>
        </w:tc>
      </w:tr>
      <w:tr w:rsidR="002E40D3">
        <w:trPr>
          <w:gridAfter w:val="1"/>
          <w:wAfter w:w="22" w:type="dxa"/>
          <w:trHeight w:val="215"/>
        </w:trPr>
        <w:tc>
          <w:tcPr>
            <w:tcW w:w="1963" w:type="dxa"/>
            <w:vMerge w:val="restart"/>
            <w:tcBorders>
              <w:top w:val="single" w:sz="4" w:space="0" w:color="auto"/>
              <w:right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财税体制改革和</w:t>
            </w:r>
          </w:p>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审计信息公开</w:t>
            </w:r>
          </w:p>
        </w:tc>
        <w:tc>
          <w:tcPr>
            <w:tcW w:w="6272" w:type="dxa"/>
            <w:gridSpan w:val="2"/>
            <w:tcBorders>
              <w:top w:val="single" w:sz="4" w:space="0" w:color="auto"/>
              <w:left w:val="single" w:sz="4" w:space="0" w:color="auto"/>
              <w:bottom w:val="single" w:sz="4" w:space="0" w:color="auto"/>
            </w:tcBorders>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地方政府债券、税制改革相关政策公开数</w:t>
            </w:r>
          </w:p>
        </w:tc>
        <w:tc>
          <w:tcPr>
            <w:tcW w:w="408" w:type="dxa"/>
            <w:tcBorders>
              <w:top w:val="single" w:sz="4" w:space="0" w:color="auto"/>
            </w:tcBorders>
            <w:vAlign w:val="center"/>
          </w:tcPr>
          <w:p w:rsidR="002E40D3" w:rsidRDefault="002E40D3">
            <w:pPr>
              <w:spacing w:line="240" w:lineRule="atLeast"/>
              <w:jc w:val="center"/>
              <w:rPr>
                <w:rFonts w:ascii="仿宋_GB2312" w:eastAsia="仿宋_GB2312"/>
                <w:bCs/>
                <w:kern w:val="0"/>
                <w:sz w:val="20"/>
                <w:szCs w:val="20"/>
              </w:rPr>
            </w:pPr>
            <w:r>
              <w:rPr>
                <w:rFonts w:hint="eastAsia"/>
              </w:rPr>
              <w:t>条</w:t>
            </w:r>
          </w:p>
        </w:tc>
        <w:tc>
          <w:tcPr>
            <w:tcW w:w="1203" w:type="dxa"/>
            <w:gridSpan w:val="3"/>
          </w:tcPr>
          <w:p w:rsidR="002E40D3" w:rsidRDefault="002E40D3" w:rsidP="002E40D3">
            <w:pPr>
              <w:ind w:firstLineChars="200" w:firstLine="31680"/>
            </w:pPr>
            <w:r>
              <w:rPr>
                <w:rFonts w:ascii="仿宋_GB2312" w:eastAsia="仿宋_GB2312"/>
                <w:bCs/>
                <w:kern w:val="0"/>
                <w:sz w:val="20"/>
                <w:szCs w:val="20"/>
              </w:rPr>
              <w:t>0</w:t>
            </w:r>
          </w:p>
        </w:tc>
      </w:tr>
      <w:tr w:rsidR="002E40D3">
        <w:trPr>
          <w:gridAfter w:val="1"/>
          <w:wAfter w:w="22" w:type="dxa"/>
          <w:trHeight w:val="215"/>
        </w:trPr>
        <w:tc>
          <w:tcPr>
            <w:tcW w:w="1963" w:type="dxa"/>
            <w:vMerge/>
            <w:tcBorders>
              <w:right w:val="single" w:sz="4" w:space="0" w:color="auto"/>
            </w:tcBorders>
            <w:vAlign w:val="center"/>
          </w:tcPr>
          <w:p w:rsidR="002E40D3" w:rsidRDefault="002E40D3"/>
        </w:tc>
        <w:tc>
          <w:tcPr>
            <w:tcW w:w="6272" w:type="dxa"/>
            <w:gridSpan w:val="2"/>
            <w:tcBorders>
              <w:top w:val="single" w:sz="4" w:space="0" w:color="auto"/>
              <w:left w:val="single" w:sz="4" w:space="0" w:color="auto"/>
              <w:bottom w:val="single" w:sz="4" w:space="0" w:color="auto"/>
            </w:tcBorders>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营改增政策、改革进展及成效等公开数</w:t>
            </w:r>
          </w:p>
        </w:tc>
        <w:tc>
          <w:tcPr>
            <w:tcW w:w="408" w:type="dxa"/>
            <w:tcBorders>
              <w:top w:val="single" w:sz="4" w:space="0" w:color="auto"/>
            </w:tcBorders>
            <w:vAlign w:val="center"/>
          </w:tcPr>
          <w:p w:rsidR="002E40D3" w:rsidRDefault="002E40D3">
            <w:pPr>
              <w:spacing w:line="240" w:lineRule="atLeast"/>
              <w:jc w:val="center"/>
              <w:rPr>
                <w:rFonts w:ascii="仿宋_GB2312" w:eastAsia="仿宋_GB2312"/>
                <w:bCs/>
                <w:kern w:val="0"/>
                <w:sz w:val="20"/>
                <w:szCs w:val="20"/>
              </w:rPr>
            </w:pPr>
            <w:r>
              <w:rPr>
                <w:rFonts w:hint="eastAsia"/>
              </w:rPr>
              <w:t>条</w:t>
            </w:r>
          </w:p>
        </w:tc>
        <w:tc>
          <w:tcPr>
            <w:tcW w:w="1203" w:type="dxa"/>
            <w:gridSpan w:val="3"/>
          </w:tcPr>
          <w:p w:rsidR="002E40D3" w:rsidRDefault="002E40D3" w:rsidP="002E40D3">
            <w:pPr>
              <w:ind w:firstLineChars="200" w:firstLine="31680"/>
            </w:pPr>
            <w:r>
              <w:rPr>
                <w:rFonts w:ascii="仿宋_GB2312" w:eastAsia="仿宋_GB2312"/>
                <w:bCs/>
                <w:kern w:val="0"/>
                <w:sz w:val="20"/>
                <w:szCs w:val="20"/>
              </w:rPr>
              <w:t>0</w:t>
            </w:r>
          </w:p>
        </w:tc>
      </w:tr>
      <w:tr w:rsidR="002E40D3">
        <w:trPr>
          <w:gridAfter w:val="1"/>
          <w:wAfter w:w="22" w:type="dxa"/>
          <w:trHeight w:val="284"/>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是否公开预算执行及其他财政收支审计工作报告、审计整改报告、审计整改结果</w:t>
            </w:r>
          </w:p>
        </w:tc>
        <w:tc>
          <w:tcPr>
            <w:tcW w:w="408" w:type="dxa"/>
            <w:tcBorders>
              <w:left w:val="single" w:sz="4" w:space="0" w:color="auto"/>
              <w:right w:val="single" w:sz="4" w:space="0" w:color="auto"/>
              <w:tr2bl w:val="single" w:sz="4" w:space="0" w:color="auto"/>
            </w:tcBorders>
          </w:tcPr>
          <w:p w:rsidR="002E40D3" w:rsidRDefault="002E40D3">
            <w:pPr>
              <w:widowControl/>
              <w:jc w:val="left"/>
              <w:rPr>
                <w:rFonts w:ascii="宋体" w:eastAsia="宋体" w:cs="宋体"/>
                <w:b/>
                <w:kern w:val="0"/>
                <w:sz w:val="20"/>
                <w:szCs w:val="20"/>
              </w:rPr>
            </w:pPr>
          </w:p>
        </w:tc>
        <w:tc>
          <w:tcPr>
            <w:tcW w:w="1203" w:type="dxa"/>
            <w:gridSpan w:val="3"/>
            <w:tcBorders>
              <w:left w:val="single" w:sz="4" w:space="0" w:color="auto"/>
            </w:tcBorders>
          </w:tcPr>
          <w:p w:rsidR="002E40D3" w:rsidRDefault="002E40D3" w:rsidP="002E40D3">
            <w:pPr>
              <w:widowControl/>
              <w:ind w:firstLineChars="200" w:firstLine="31680"/>
              <w:jc w:val="left"/>
              <w:rPr>
                <w:rFonts w:ascii="宋体" w:eastAsia="宋体" w:cs="宋体"/>
                <w:b/>
                <w:kern w:val="0"/>
                <w:sz w:val="20"/>
                <w:szCs w:val="20"/>
              </w:rPr>
            </w:pPr>
            <w:r>
              <w:rPr>
                <w:rFonts w:ascii="宋体" w:eastAsia="宋体" w:cs="宋体" w:hint="eastAsia"/>
                <w:b/>
                <w:kern w:val="0"/>
                <w:sz w:val="20"/>
                <w:szCs w:val="20"/>
              </w:rPr>
              <w:t>否</w:t>
            </w:r>
          </w:p>
        </w:tc>
      </w:tr>
      <w:tr w:rsidR="002E40D3">
        <w:trPr>
          <w:gridAfter w:val="1"/>
          <w:wAfter w:w="22" w:type="dxa"/>
          <w:trHeight w:val="284"/>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相关收入表及支出表是否按要求公开到相应款级或项级科目</w:t>
            </w:r>
          </w:p>
        </w:tc>
        <w:tc>
          <w:tcPr>
            <w:tcW w:w="408" w:type="dxa"/>
            <w:tcBorders>
              <w:left w:val="single" w:sz="4" w:space="0" w:color="auto"/>
              <w:right w:val="single" w:sz="4" w:space="0" w:color="auto"/>
              <w:tr2bl w:val="single" w:sz="4" w:space="0" w:color="auto"/>
            </w:tcBorders>
          </w:tcPr>
          <w:p w:rsidR="002E40D3" w:rsidRDefault="002E40D3">
            <w:pPr>
              <w:widowControl/>
              <w:jc w:val="left"/>
              <w:rPr>
                <w:rFonts w:ascii="宋体" w:eastAsia="宋体" w:cs="宋体"/>
                <w:b/>
                <w:kern w:val="0"/>
                <w:sz w:val="20"/>
                <w:szCs w:val="20"/>
              </w:rPr>
            </w:pPr>
          </w:p>
        </w:tc>
        <w:tc>
          <w:tcPr>
            <w:tcW w:w="1203" w:type="dxa"/>
            <w:gridSpan w:val="3"/>
            <w:tcBorders>
              <w:left w:val="single" w:sz="4" w:space="0" w:color="auto"/>
            </w:tcBorders>
          </w:tcPr>
          <w:p w:rsidR="002E40D3" w:rsidRDefault="002E40D3">
            <w:pPr>
              <w:widowControl/>
              <w:jc w:val="left"/>
              <w:rPr>
                <w:rFonts w:ascii="宋体" w:eastAsia="宋体" w:cs="宋体"/>
                <w:b/>
                <w:kern w:val="0"/>
                <w:sz w:val="20"/>
                <w:szCs w:val="20"/>
              </w:rPr>
            </w:pPr>
            <w:r>
              <w:rPr>
                <w:rFonts w:ascii="宋体" w:eastAsia="宋体" w:cs="宋体"/>
                <w:b/>
                <w:kern w:val="0"/>
                <w:sz w:val="20"/>
                <w:szCs w:val="20"/>
              </w:rPr>
              <w:t xml:space="preserve">   </w:t>
            </w:r>
            <w:r>
              <w:rPr>
                <w:rFonts w:ascii="宋体" w:eastAsia="宋体" w:cs="宋体" w:hint="eastAsia"/>
                <w:b/>
                <w:kern w:val="0"/>
                <w:sz w:val="20"/>
                <w:szCs w:val="20"/>
              </w:rPr>
              <w:t>是</w:t>
            </w:r>
          </w:p>
        </w:tc>
      </w:tr>
      <w:tr w:rsidR="002E40D3">
        <w:trPr>
          <w:gridAfter w:val="1"/>
          <w:wAfter w:w="22" w:type="dxa"/>
          <w:trHeight w:val="284"/>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是否公开本级和本部门（单位）“三公”经费的预决算财政拨款总额和分项数额，并对增减变化的原因进行说明</w:t>
            </w:r>
          </w:p>
        </w:tc>
        <w:tc>
          <w:tcPr>
            <w:tcW w:w="408" w:type="dxa"/>
            <w:tcBorders>
              <w:left w:val="single" w:sz="4" w:space="0" w:color="auto"/>
              <w:right w:val="single" w:sz="4" w:space="0" w:color="auto"/>
              <w:tr2bl w:val="single" w:sz="4" w:space="0" w:color="auto"/>
            </w:tcBorders>
          </w:tcPr>
          <w:p w:rsidR="002E40D3" w:rsidRDefault="002E40D3">
            <w:pPr>
              <w:widowControl/>
              <w:jc w:val="left"/>
              <w:rPr>
                <w:rFonts w:ascii="宋体" w:eastAsia="宋体" w:cs="宋体"/>
                <w:b/>
                <w:kern w:val="0"/>
                <w:sz w:val="20"/>
                <w:szCs w:val="20"/>
              </w:rPr>
            </w:pPr>
          </w:p>
        </w:tc>
        <w:tc>
          <w:tcPr>
            <w:tcW w:w="1203" w:type="dxa"/>
            <w:gridSpan w:val="3"/>
            <w:tcBorders>
              <w:left w:val="single" w:sz="4" w:space="0" w:color="auto"/>
            </w:tcBorders>
          </w:tcPr>
          <w:p w:rsidR="002E40D3" w:rsidRDefault="002E40D3">
            <w:pPr>
              <w:widowControl/>
              <w:jc w:val="left"/>
              <w:rPr>
                <w:rFonts w:ascii="宋体" w:eastAsia="宋体" w:cs="宋体"/>
                <w:b/>
                <w:kern w:val="0"/>
                <w:sz w:val="20"/>
                <w:szCs w:val="20"/>
              </w:rPr>
            </w:pPr>
            <w:r>
              <w:rPr>
                <w:rFonts w:ascii="宋体" w:eastAsia="宋体" w:cs="宋体"/>
                <w:b/>
                <w:kern w:val="0"/>
                <w:sz w:val="20"/>
                <w:szCs w:val="20"/>
              </w:rPr>
              <w:t xml:space="preserve">   </w:t>
            </w:r>
            <w:r>
              <w:rPr>
                <w:rFonts w:ascii="宋体" w:eastAsia="宋体" w:cs="宋体" w:hint="eastAsia"/>
                <w:b/>
                <w:kern w:val="0"/>
                <w:sz w:val="20"/>
                <w:szCs w:val="20"/>
              </w:rPr>
              <w:t>是</w:t>
            </w:r>
          </w:p>
        </w:tc>
      </w:tr>
      <w:tr w:rsidR="002E40D3">
        <w:trPr>
          <w:gridAfter w:val="1"/>
          <w:wAfter w:w="22" w:type="dxa"/>
          <w:trHeight w:val="284"/>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脱贫攻坚、教育、医疗卫生、社会保障和就业、住房保障等领域财政专项资金分配使用情况公开数</w:t>
            </w:r>
          </w:p>
        </w:tc>
        <w:tc>
          <w:tcPr>
            <w:tcW w:w="408" w:type="dxa"/>
            <w:tcBorders>
              <w:left w:val="single" w:sz="4" w:space="0" w:color="auto"/>
              <w:right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条</w:t>
            </w:r>
          </w:p>
        </w:tc>
        <w:tc>
          <w:tcPr>
            <w:tcW w:w="1203" w:type="dxa"/>
            <w:gridSpan w:val="3"/>
            <w:tcBorders>
              <w:left w:val="single" w:sz="4" w:space="0" w:color="auto"/>
            </w:tcBorders>
          </w:tcPr>
          <w:p w:rsidR="002E40D3" w:rsidRDefault="002E40D3" w:rsidP="002E40D3">
            <w:pPr>
              <w:widowControl/>
              <w:ind w:firstLineChars="199" w:firstLine="31680"/>
              <w:jc w:val="left"/>
              <w:rPr>
                <w:rFonts w:ascii="宋体" w:eastAsia="宋体" w:cs="宋体"/>
                <w:b/>
                <w:kern w:val="0"/>
                <w:sz w:val="20"/>
                <w:szCs w:val="20"/>
              </w:rPr>
            </w:pPr>
            <w:r>
              <w:rPr>
                <w:rFonts w:ascii="宋体" w:eastAsia="宋体" w:cs="宋体"/>
                <w:b/>
                <w:kern w:val="0"/>
                <w:sz w:val="20"/>
                <w:szCs w:val="20"/>
              </w:rPr>
              <w:t>0</w:t>
            </w:r>
          </w:p>
        </w:tc>
      </w:tr>
      <w:tr w:rsidR="002E40D3">
        <w:trPr>
          <w:gridAfter w:val="1"/>
          <w:wAfter w:w="22" w:type="dxa"/>
          <w:trHeight w:val="284"/>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政府采购信息公开数</w:t>
            </w:r>
            <w:r>
              <w:rPr>
                <w:rFonts w:ascii="宋体" w:eastAsia="宋体" w:cs="宋体"/>
                <w:kern w:val="0"/>
                <w:sz w:val="20"/>
                <w:szCs w:val="20"/>
              </w:rPr>
              <w:tab/>
            </w:r>
          </w:p>
        </w:tc>
        <w:tc>
          <w:tcPr>
            <w:tcW w:w="408" w:type="dxa"/>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条</w:t>
            </w:r>
          </w:p>
        </w:tc>
        <w:tc>
          <w:tcPr>
            <w:tcW w:w="1203" w:type="dxa"/>
            <w:gridSpan w:val="3"/>
            <w:tcBorders>
              <w:left w:val="single" w:sz="4" w:space="0" w:color="auto"/>
            </w:tcBorders>
          </w:tcPr>
          <w:p w:rsidR="002E40D3" w:rsidRDefault="002E40D3">
            <w:pPr>
              <w:widowControl/>
              <w:jc w:val="left"/>
              <w:rPr>
                <w:rFonts w:ascii="宋体" w:eastAsia="宋体" w:cs="宋体"/>
                <w:b/>
                <w:kern w:val="0"/>
                <w:sz w:val="20"/>
                <w:szCs w:val="20"/>
              </w:rPr>
            </w:pPr>
            <w:r>
              <w:rPr>
                <w:rFonts w:ascii="宋体" w:eastAsia="宋体" w:cs="宋体"/>
                <w:b/>
                <w:kern w:val="0"/>
                <w:sz w:val="20"/>
                <w:szCs w:val="20"/>
              </w:rPr>
              <w:t xml:space="preserve">   2</w:t>
            </w:r>
          </w:p>
        </w:tc>
      </w:tr>
      <w:tr w:rsidR="002E40D3">
        <w:trPr>
          <w:gridAfter w:val="1"/>
          <w:wAfter w:w="22" w:type="dxa"/>
          <w:trHeight w:val="284"/>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tcPr>
          <w:p w:rsidR="002E40D3" w:rsidRDefault="002E40D3">
            <w:pPr>
              <w:widowControl/>
              <w:tabs>
                <w:tab w:val="left" w:pos="651"/>
              </w:tabs>
              <w:jc w:val="left"/>
              <w:rPr>
                <w:rFonts w:ascii="宋体" w:eastAsia="宋体" w:cs="宋体"/>
                <w:kern w:val="0"/>
                <w:sz w:val="20"/>
                <w:szCs w:val="20"/>
              </w:rPr>
            </w:pPr>
            <w:r>
              <w:rPr>
                <w:rFonts w:ascii="宋体" w:hAnsi="宋体" w:cs="宋体" w:hint="eastAsia"/>
                <w:kern w:val="0"/>
                <w:sz w:val="20"/>
                <w:szCs w:val="20"/>
              </w:rPr>
              <w:t>市、县政府债务种类、规模、结构和使用、偿还等情况公开数</w:t>
            </w:r>
          </w:p>
        </w:tc>
        <w:tc>
          <w:tcPr>
            <w:tcW w:w="408" w:type="dxa"/>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条</w:t>
            </w:r>
          </w:p>
        </w:tc>
        <w:tc>
          <w:tcPr>
            <w:tcW w:w="1203" w:type="dxa"/>
            <w:gridSpan w:val="3"/>
            <w:tcBorders>
              <w:left w:val="single" w:sz="4" w:space="0" w:color="auto"/>
            </w:tcBorders>
          </w:tcPr>
          <w:p w:rsidR="002E40D3" w:rsidRDefault="002E40D3">
            <w:pPr>
              <w:widowControl/>
              <w:jc w:val="left"/>
              <w:rPr>
                <w:rFonts w:ascii="宋体" w:eastAsia="宋体" w:cs="宋体"/>
                <w:b/>
                <w:kern w:val="0"/>
                <w:sz w:val="20"/>
                <w:szCs w:val="20"/>
              </w:rPr>
            </w:pPr>
            <w:r>
              <w:rPr>
                <w:rFonts w:ascii="宋体" w:eastAsia="宋体" w:cs="宋体"/>
                <w:b/>
                <w:kern w:val="0"/>
                <w:sz w:val="20"/>
                <w:szCs w:val="20"/>
              </w:rPr>
              <w:t xml:space="preserve">   0</w:t>
            </w:r>
          </w:p>
        </w:tc>
      </w:tr>
      <w:tr w:rsidR="002E40D3">
        <w:trPr>
          <w:trHeight w:val="284"/>
        </w:trPr>
        <w:tc>
          <w:tcPr>
            <w:tcW w:w="9868" w:type="dxa"/>
            <w:gridSpan w:val="8"/>
          </w:tcPr>
          <w:p w:rsidR="002E40D3" w:rsidRDefault="002E40D3">
            <w:pPr>
              <w:widowControl/>
              <w:jc w:val="left"/>
              <w:rPr>
                <w:rFonts w:ascii="仿宋_GB2312" w:eastAsia="仿宋_GB2312"/>
                <w:bCs/>
                <w:kern w:val="0"/>
                <w:sz w:val="20"/>
                <w:szCs w:val="20"/>
              </w:rPr>
            </w:pPr>
            <w:r>
              <w:rPr>
                <w:rFonts w:ascii="宋体" w:hAnsi="宋体" w:cs="宋体" w:hint="eastAsia"/>
                <w:b/>
                <w:kern w:val="0"/>
                <w:sz w:val="20"/>
                <w:szCs w:val="20"/>
              </w:rPr>
              <w:t>（三）围绕“调结构”推进公开情况</w:t>
            </w:r>
          </w:p>
        </w:tc>
      </w:tr>
      <w:tr w:rsidR="002E40D3">
        <w:trPr>
          <w:trHeight w:val="284"/>
        </w:trPr>
        <w:tc>
          <w:tcPr>
            <w:tcW w:w="1963" w:type="dxa"/>
            <w:vMerge w:val="restart"/>
            <w:tcBorders>
              <w:right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发展新产业、培育</w:t>
            </w:r>
          </w:p>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新动能信息公开</w:t>
            </w:r>
          </w:p>
        </w:tc>
        <w:tc>
          <w:tcPr>
            <w:tcW w:w="6272" w:type="dxa"/>
            <w:gridSpan w:val="2"/>
            <w:tcBorders>
              <w:left w:val="single" w:sz="4" w:space="0" w:color="auto"/>
            </w:tcBorders>
          </w:tcPr>
          <w:p w:rsidR="002E40D3" w:rsidRDefault="002E40D3">
            <w:pPr>
              <w:widowControl/>
              <w:rPr>
                <w:rFonts w:ascii="宋体" w:eastAsia="宋体" w:cs="宋体"/>
                <w:kern w:val="0"/>
                <w:sz w:val="20"/>
                <w:szCs w:val="20"/>
              </w:rPr>
            </w:pPr>
            <w:r>
              <w:rPr>
                <w:rFonts w:ascii="宋体" w:hAnsi="宋体" w:cs="宋体" w:hint="eastAsia"/>
                <w:kern w:val="0"/>
                <w:sz w:val="20"/>
                <w:szCs w:val="20"/>
              </w:rPr>
              <w:t>围绕加大战略性新兴产业（产品）发展、开展全面创新改革试验、推进四川自贸试验区建设等新产业、新动能相关情况公开数</w:t>
            </w:r>
          </w:p>
        </w:tc>
        <w:tc>
          <w:tcPr>
            <w:tcW w:w="430" w:type="dxa"/>
            <w:gridSpan w:val="3"/>
            <w:vAlign w:val="center"/>
          </w:tcPr>
          <w:p w:rsidR="002E40D3" w:rsidRDefault="002E40D3">
            <w:pPr>
              <w:spacing w:line="240" w:lineRule="atLeast"/>
              <w:jc w:val="center"/>
              <w:rPr>
                <w:rFonts w:ascii="宋体" w:eastAsia="宋体" w:cs="宋体"/>
                <w:kern w:val="0"/>
                <w:sz w:val="20"/>
                <w:szCs w:val="20"/>
              </w:rPr>
            </w:pPr>
            <w:r>
              <w:rPr>
                <w:rFonts w:hint="eastAsia"/>
              </w:rPr>
              <w:t>条</w:t>
            </w:r>
          </w:p>
        </w:tc>
        <w:tc>
          <w:tcPr>
            <w:tcW w:w="1203" w:type="dxa"/>
            <w:gridSpan w:val="2"/>
          </w:tcPr>
          <w:p w:rsidR="002E40D3" w:rsidRDefault="002E40D3" w:rsidP="002E40D3">
            <w:pPr>
              <w:spacing w:line="240" w:lineRule="atLeast"/>
              <w:ind w:firstLineChars="200" w:firstLine="31680"/>
              <w:rPr>
                <w:rFonts w:ascii="宋体" w:eastAsia="宋体" w:cs="宋体"/>
                <w:kern w:val="0"/>
                <w:sz w:val="20"/>
                <w:szCs w:val="20"/>
              </w:rPr>
            </w:pPr>
            <w:r>
              <w:rPr>
                <w:rFonts w:ascii="宋体" w:eastAsia="宋体" w:cs="宋体"/>
                <w:kern w:val="0"/>
                <w:sz w:val="20"/>
                <w:szCs w:val="20"/>
              </w:rPr>
              <w:t>2</w:t>
            </w:r>
          </w:p>
        </w:tc>
      </w:tr>
      <w:tr w:rsidR="002E40D3">
        <w:trPr>
          <w:trHeight w:val="284"/>
        </w:trPr>
        <w:tc>
          <w:tcPr>
            <w:tcW w:w="1963" w:type="dxa"/>
            <w:vMerge/>
            <w:tcBorders>
              <w:right w:val="single" w:sz="4" w:space="0" w:color="auto"/>
            </w:tcBorders>
          </w:tcPr>
          <w:p w:rsidR="002E40D3" w:rsidRDefault="002E40D3"/>
        </w:tc>
        <w:tc>
          <w:tcPr>
            <w:tcW w:w="6272" w:type="dxa"/>
            <w:gridSpan w:val="2"/>
            <w:tcBorders>
              <w:left w:val="single" w:sz="4" w:space="0" w:color="auto"/>
            </w:tcBorders>
          </w:tcPr>
          <w:p w:rsidR="002E40D3" w:rsidRDefault="002E40D3">
            <w:pPr>
              <w:widowControl/>
              <w:rPr>
                <w:rFonts w:ascii="宋体" w:eastAsia="宋体" w:cs="宋体"/>
                <w:kern w:val="0"/>
                <w:sz w:val="20"/>
                <w:szCs w:val="20"/>
              </w:rPr>
            </w:pPr>
            <w:r>
              <w:rPr>
                <w:rFonts w:ascii="宋体" w:hAnsi="宋体" w:cs="宋体" w:hint="eastAsia"/>
                <w:kern w:val="0"/>
                <w:sz w:val="20"/>
                <w:szCs w:val="20"/>
              </w:rPr>
              <w:t>深化科技计划管理改革、激励科技人员创新创业十六条政策等执行情况及结果公开数</w:t>
            </w:r>
          </w:p>
        </w:tc>
        <w:tc>
          <w:tcPr>
            <w:tcW w:w="430" w:type="dxa"/>
            <w:gridSpan w:val="3"/>
            <w:vAlign w:val="center"/>
          </w:tcPr>
          <w:p w:rsidR="002E40D3" w:rsidRDefault="002E40D3">
            <w:pPr>
              <w:spacing w:line="240" w:lineRule="atLeast"/>
              <w:jc w:val="center"/>
              <w:rPr>
                <w:rFonts w:ascii="宋体" w:eastAsia="宋体" w:cs="宋体"/>
                <w:kern w:val="0"/>
                <w:sz w:val="20"/>
                <w:szCs w:val="20"/>
              </w:rPr>
            </w:pPr>
            <w:r>
              <w:rPr>
                <w:rFonts w:ascii="宋体" w:hAnsi="宋体" w:cs="宋体" w:hint="eastAsia"/>
                <w:kern w:val="0"/>
                <w:sz w:val="20"/>
                <w:szCs w:val="20"/>
              </w:rPr>
              <w:t>条</w:t>
            </w:r>
          </w:p>
        </w:tc>
        <w:tc>
          <w:tcPr>
            <w:tcW w:w="1203" w:type="dxa"/>
            <w:gridSpan w:val="2"/>
          </w:tcPr>
          <w:p w:rsidR="002E40D3" w:rsidRDefault="002E40D3">
            <w:pPr>
              <w:spacing w:line="240" w:lineRule="atLeast"/>
              <w:jc w:val="center"/>
              <w:rPr>
                <w:rFonts w:ascii="宋体" w:eastAsia="宋体" w:cs="宋体"/>
                <w:kern w:val="0"/>
                <w:sz w:val="20"/>
                <w:szCs w:val="20"/>
              </w:rPr>
            </w:pPr>
            <w:r>
              <w:rPr>
                <w:rFonts w:ascii="宋体" w:eastAsia="宋体" w:cs="宋体"/>
                <w:kern w:val="0"/>
                <w:sz w:val="20"/>
                <w:szCs w:val="20"/>
              </w:rPr>
              <w:t>2</w:t>
            </w:r>
          </w:p>
        </w:tc>
      </w:tr>
      <w:tr w:rsidR="002E40D3">
        <w:trPr>
          <w:trHeight w:val="284"/>
        </w:trPr>
        <w:tc>
          <w:tcPr>
            <w:tcW w:w="1963" w:type="dxa"/>
            <w:vMerge w:val="restart"/>
            <w:tcBorders>
              <w:right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推进化解过剩产能工作信息公开</w:t>
            </w:r>
          </w:p>
        </w:tc>
        <w:tc>
          <w:tcPr>
            <w:tcW w:w="6272" w:type="dxa"/>
            <w:gridSpan w:val="2"/>
            <w:tcBorders>
              <w:left w:val="single" w:sz="4" w:space="0" w:color="auto"/>
            </w:tcBorders>
            <w:vAlign w:val="center"/>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化解过剩产能情况公开数</w:t>
            </w:r>
          </w:p>
        </w:tc>
        <w:tc>
          <w:tcPr>
            <w:tcW w:w="430" w:type="dxa"/>
            <w:gridSpan w:val="3"/>
            <w:vAlign w:val="center"/>
          </w:tcPr>
          <w:p w:rsidR="002E40D3" w:rsidRDefault="002E40D3">
            <w:pPr>
              <w:spacing w:line="240" w:lineRule="atLeast"/>
              <w:jc w:val="center"/>
              <w:rPr>
                <w:rFonts w:ascii="宋体" w:eastAsia="宋体" w:cs="宋体"/>
                <w:kern w:val="0"/>
                <w:sz w:val="20"/>
                <w:szCs w:val="20"/>
              </w:rPr>
            </w:pPr>
            <w:r>
              <w:rPr>
                <w:rFonts w:ascii="宋体" w:hAnsi="宋体" w:cs="宋体" w:hint="eastAsia"/>
                <w:kern w:val="0"/>
                <w:sz w:val="20"/>
                <w:szCs w:val="20"/>
              </w:rPr>
              <w:t>条</w:t>
            </w:r>
          </w:p>
        </w:tc>
        <w:tc>
          <w:tcPr>
            <w:tcW w:w="1203" w:type="dxa"/>
            <w:gridSpan w:val="2"/>
          </w:tcPr>
          <w:p w:rsidR="002E40D3" w:rsidRDefault="002E40D3">
            <w:pPr>
              <w:spacing w:line="240" w:lineRule="atLeast"/>
              <w:jc w:val="center"/>
              <w:rPr>
                <w:rFonts w:ascii="宋体" w:eastAsia="宋体" w:cs="宋体"/>
                <w:kern w:val="0"/>
                <w:sz w:val="20"/>
                <w:szCs w:val="20"/>
              </w:rPr>
            </w:pPr>
            <w:r>
              <w:rPr>
                <w:rFonts w:ascii="宋体" w:eastAsia="宋体" w:cs="宋体"/>
                <w:kern w:val="0"/>
                <w:sz w:val="20"/>
                <w:szCs w:val="20"/>
              </w:rPr>
              <w:t>0</w:t>
            </w:r>
          </w:p>
        </w:tc>
      </w:tr>
      <w:tr w:rsidR="002E40D3">
        <w:trPr>
          <w:trHeight w:val="284"/>
        </w:trPr>
        <w:tc>
          <w:tcPr>
            <w:tcW w:w="1963" w:type="dxa"/>
            <w:vMerge/>
            <w:tcBorders>
              <w:right w:val="single" w:sz="4" w:space="0" w:color="auto"/>
            </w:tcBorders>
            <w:vAlign w:val="center"/>
          </w:tcPr>
          <w:p w:rsidR="002E40D3" w:rsidRDefault="002E40D3"/>
        </w:tc>
        <w:tc>
          <w:tcPr>
            <w:tcW w:w="6272" w:type="dxa"/>
            <w:gridSpan w:val="2"/>
            <w:tcBorders>
              <w:left w:val="single" w:sz="4" w:space="0" w:color="auto"/>
            </w:tcBorders>
            <w:vAlign w:val="center"/>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是否分批次向社会公示承担化解过剩产能任务的企业名单、已完成化解过剩产能任务的企业名单，公布企业产能、奖补资金分配、违法违规建设生产和不达标情况</w:t>
            </w:r>
          </w:p>
        </w:tc>
        <w:tc>
          <w:tcPr>
            <w:tcW w:w="430" w:type="dxa"/>
            <w:gridSpan w:val="3"/>
            <w:tcBorders>
              <w:tr2bl w:val="single" w:sz="4" w:space="0" w:color="auto"/>
            </w:tcBorders>
            <w:vAlign w:val="center"/>
          </w:tcPr>
          <w:p w:rsidR="002E40D3" w:rsidRDefault="002E40D3">
            <w:pPr>
              <w:spacing w:line="240" w:lineRule="atLeast"/>
              <w:jc w:val="center"/>
              <w:rPr>
                <w:rFonts w:ascii="宋体" w:eastAsia="宋体" w:cs="宋体"/>
                <w:kern w:val="0"/>
                <w:sz w:val="20"/>
                <w:szCs w:val="20"/>
              </w:rPr>
            </w:pPr>
          </w:p>
        </w:tc>
        <w:tc>
          <w:tcPr>
            <w:tcW w:w="1203" w:type="dxa"/>
            <w:gridSpan w:val="2"/>
          </w:tcPr>
          <w:p w:rsidR="002E40D3" w:rsidRDefault="002E40D3">
            <w:pPr>
              <w:spacing w:line="240" w:lineRule="atLeast"/>
              <w:jc w:val="center"/>
              <w:rPr>
                <w:rFonts w:ascii="宋体" w:eastAsia="宋体" w:cs="宋体"/>
                <w:kern w:val="0"/>
                <w:sz w:val="20"/>
                <w:szCs w:val="20"/>
              </w:rPr>
            </w:pPr>
            <w:r>
              <w:rPr>
                <w:rFonts w:ascii="宋体" w:eastAsia="宋体" w:cs="宋体" w:hint="eastAsia"/>
                <w:kern w:val="0"/>
                <w:sz w:val="20"/>
                <w:szCs w:val="20"/>
              </w:rPr>
              <w:t>否</w:t>
            </w:r>
          </w:p>
        </w:tc>
      </w:tr>
      <w:tr w:rsidR="002E40D3">
        <w:trPr>
          <w:trHeight w:val="407"/>
        </w:trPr>
        <w:tc>
          <w:tcPr>
            <w:tcW w:w="1963" w:type="dxa"/>
            <w:vMerge w:val="restart"/>
            <w:tcBorders>
              <w:right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推进消费升级和产品质量提升工作</w:t>
            </w:r>
          </w:p>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信息公开</w:t>
            </w:r>
          </w:p>
        </w:tc>
        <w:tc>
          <w:tcPr>
            <w:tcW w:w="6272" w:type="dxa"/>
            <w:gridSpan w:val="2"/>
            <w:tcBorders>
              <w:left w:val="single" w:sz="4" w:space="0" w:color="auto"/>
              <w:bottom w:val="single" w:sz="4" w:space="0" w:color="auto"/>
            </w:tcBorders>
          </w:tcPr>
          <w:p w:rsidR="002E40D3" w:rsidRDefault="002E40D3">
            <w:pPr>
              <w:widowControl/>
              <w:rPr>
                <w:rFonts w:ascii="宋体" w:eastAsia="宋体" w:cs="宋体"/>
                <w:kern w:val="0"/>
                <w:sz w:val="20"/>
                <w:szCs w:val="20"/>
              </w:rPr>
            </w:pPr>
            <w:r>
              <w:rPr>
                <w:rFonts w:ascii="宋体" w:hAnsi="宋体" w:cs="宋体" w:hint="eastAsia"/>
                <w:kern w:val="0"/>
                <w:sz w:val="20"/>
                <w:szCs w:val="20"/>
              </w:rPr>
              <w:t>与群众密切相关的蔬菜、肉类、粮油等居民生活必需品的消费情况和价格走势情况公开数</w:t>
            </w:r>
          </w:p>
        </w:tc>
        <w:tc>
          <w:tcPr>
            <w:tcW w:w="430" w:type="dxa"/>
            <w:gridSpan w:val="3"/>
            <w:vAlign w:val="center"/>
          </w:tcPr>
          <w:p w:rsidR="002E40D3" w:rsidRDefault="002E40D3">
            <w:pPr>
              <w:spacing w:line="240" w:lineRule="atLeast"/>
              <w:jc w:val="center"/>
              <w:rPr>
                <w:rFonts w:ascii="宋体" w:eastAsia="宋体" w:cs="宋体"/>
                <w:kern w:val="0"/>
                <w:sz w:val="20"/>
                <w:szCs w:val="20"/>
              </w:rPr>
            </w:pPr>
            <w:r>
              <w:rPr>
                <w:rFonts w:ascii="宋体" w:hAnsi="宋体" w:cs="宋体" w:hint="eastAsia"/>
                <w:kern w:val="0"/>
                <w:sz w:val="20"/>
                <w:szCs w:val="20"/>
              </w:rPr>
              <w:t>条</w:t>
            </w:r>
          </w:p>
        </w:tc>
        <w:tc>
          <w:tcPr>
            <w:tcW w:w="1203" w:type="dxa"/>
            <w:gridSpan w:val="2"/>
            <w:vMerge w:val="restart"/>
          </w:tcPr>
          <w:p w:rsidR="002E40D3" w:rsidRDefault="002E40D3">
            <w:pPr>
              <w:spacing w:line="240" w:lineRule="atLeast"/>
              <w:jc w:val="center"/>
              <w:rPr>
                <w:rFonts w:ascii="宋体" w:eastAsia="宋体" w:cs="宋体"/>
                <w:kern w:val="0"/>
                <w:sz w:val="20"/>
                <w:szCs w:val="20"/>
              </w:rPr>
            </w:pPr>
            <w:r>
              <w:rPr>
                <w:rFonts w:ascii="宋体" w:eastAsia="宋体" w:cs="宋体"/>
                <w:kern w:val="0"/>
                <w:sz w:val="20"/>
                <w:szCs w:val="20"/>
              </w:rPr>
              <w:t>0</w:t>
            </w:r>
          </w:p>
        </w:tc>
      </w:tr>
      <w:tr w:rsidR="002E40D3">
        <w:trPr>
          <w:trHeight w:val="407"/>
        </w:trPr>
        <w:tc>
          <w:tcPr>
            <w:tcW w:w="1963" w:type="dxa"/>
            <w:vMerge/>
            <w:tcBorders>
              <w:right w:val="single" w:sz="4" w:space="0" w:color="auto"/>
            </w:tcBorders>
            <w:vAlign w:val="center"/>
          </w:tcPr>
          <w:p w:rsidR="002E40D3" w:rsidRDefault="002E40D3"/>
        </w:tc>
        <w:tc>
          <w:tcPr>
            <w:tcW w:w="6272" w:type="dxa"/>
            <w:gridSpan w:val="2"/>
            <w:tcBorders>
              <w:left w:val="single" w:sz="4" w:space="0" w:color="auto"/>
              <w:bottom w:val="single" w:sz="4" w:space="0" w:color="auto"/>
            </w:tcBorders>
          </w:tcPr>
          <w:p w:rsidR="002E40D3" w:rsidRDefault="002E40D3">
            <w:pPr>
              <w:widowControl/>
              <w:rPr>
                <w:rFonts w:ascii="宋体" w:eastAsia="宋体" w:cs="宋体"/>
                <w:kern w:val="0"/>
                <w:sz w:val="20"/>
                <w:szCs w:val="20"/>
              </w:rPr>
            </w:pPr>
            <w:r>
              <w:rPr>
                <w:rFonts w:ascii="宋体" w:hAnsi="宋体" w:cs="宋体" w:hint="eastAsia"/>
                <w:kern w:val="0"/>
                <w:sz w:val="20"/>
                <w:szCs w:val="20"/>
              </w:rPr>
              <w:t>流通领域商品质量抽检结果公开数</w:t>
            </w:r>
          </w:p>
        </w:tc>
        <w:tc>
          <w:tcPr>
            <w:tcW w:w="430" w:type="dxa"/>
            <w:gridSpan w:val="3"/>
            <w:vAlign w:val="center"/>
          </w:tcPr>
          <w:p w:rsidR="002E40D3" w:rsidRDefault="002E40D3">
            <w:pPr>
              <w:spacing w:line="240" w:lineRule="atLeast"/>
              <w:jc w:val="center"/>
              <w:rPr>
                <w:rFonts w:ascii="宋体" w:eastAsia="宋体" w:cs="宋体"/>
                <w:kern w:val="0"/>
                <w:sz w:val="20"/>
                <w:szCs w:val="20"/>
              </w:rPr>
            </w:pPr>
            <w:r>
              <w:rPr>
                <w:rFonts w:ascii="宋体" w:hAnsi="宋体" w:cs="宋体" w:hint="eastAsia"/>
                <w:kern w:val="0"/>
                <w:sz w:val="20"/>
                <w:szCs w:val="20"/>
              </w:rPr>
              <w:t>条</w:t>
            </w:r>
          </w:p>
        </w:tc>
        <w:tc>
          <w:tcPr>
            <w:tcW w:w="1203" w:type="dxa"/>
            <w:gridSpan w:val="2"/>
            <w:vMerge/>
          </w:tcPr>
          <w:p w:rsidR="002E40D3" w:rsidRDefault="002E40D3"/>
        </w:tc>
      </w:tr>
      <w:tr w:rsidR="002E40D3">
        <w:trPr>
          <w:trHeight w:val="380"/>
        </w:trPr>
        <w:tc>
          <w:tcPr>
            <w:tcW w:w="1963" w:type="dxa"/>
            <w:vMerge/>
            <w:tcBorders>
              <w:right w:val="single" w:sz="4" w:space="0" w:color="auto"/>
            </w:tcBorders>
          </w:tcPr>
          <w:p w:rsidR="002E40D3" w:rsidRDefault="002E40D3"/>
        </w:tc>
        <w:tc>
          <w:tcPr>
            <w:tcW w:w="6272" w:type="dxa"/>
            <w:gridSpan w:val="2"/>
            <w:tcBorders>
              <w:top w:val="single" w:sz="4" w:space="0" w:color="auto"/>
              <w:left w:val="single" w:sz="4" w:space="0" w:color="auto"/>
            </w:tcBorders>
            <w:vAlign w:val="center"/>
          </w:tcPr>
          <w:p w:rsidR="002E40D3" w:rsidRDefault="002E40D3">
            <w:pPr>
              <w:rPr>
                <w:rFonts w:ascii="宋体" w:eastAsia="宋体" w:cs="宋体"/>
                <w:kern w:val="0"/>
                <w:sz w:val="20"/>
                <w:szCs w:val="20"/>
              </w:rPr>
            </w:pPr>
            <w:r>
              <w:rPr>
                <w:rFonts w:ascii="宋体" w:hAnsi="宋体" w:cs="宋体" w:hint="eastAsia"/>
                <w:kern w:val="0"/>
                <w:sz w:val="20"/>
                <w:szCs w:val="20"/>
              </w:rPr>
              <w:t>加强产品质量监管政策法规、标准、程序和质量执法、质量监督抽查结果、质量违法行为记录、缺陷产品召回及后续处理情况公开数</w:t>
            </w:r>
          </w:p>
        </w:tc>
        <w:tc>
          <w:tcPr>
            <w:tcW w:w="430" w:type="dxa"/>
            <w:gridSpan w:val="3"/>
            <w:vAlign w:val="center"/>
          </w:tcPr>
          <w:p w:rsidR="002E40D3" w:rsidRDefault="002E40D3">
            <w:pPr>
              <w:spacing w:line="240" w:lineRule="atLeast"/>
              <w:jc w:val="center"/>
              <w:rPr>
                <w:rFonts w:ascii="宋体" w:eastAsia="宋体" w:cs="宋体"/>
                <w:kern w:val="0"/>
                <w:sz w:val="20"/>
                <w:szCs w:val="20"/>
              </w:rPr>
            </w:pPr>
            <w:r>
              <w:rPr>
                <w:rFonts w:ascii="宋体" w:hAnsi="宋体" w:cs="宋体" w:hint="eastAsia"/>
                <w:kern w:val="0"/>
                <w:sz w:val="20"/>
                <w:szCs w:val="20"/>
              </w:rPr>
              <w:t>条</w:t>
            </w:r>
          </w:p>
        </w:tc>
        <w:tc>
          <w:tcPr>
            <w:tcW w:w="1203" w:type="dxa"/>
            <w:gridSpan w:val="2"/>
            <w:vMerge/>
          </w:tcPr>
          <w:p w:rsidR="002E40D3" w:rsidRDefault="002E40D3"/>
        </w:tc>
      </w:tr>
      <w:tr w:rsidR="002E40D3">
        <w:trPr>
          <w:trHeight w:val="365"/>
        </w:trPr>
        <w:tc>
          <w:tcPr>
            <w:tcW w:w="9868" w:type="dxa"/>
            <w:gridSpan w:val="8"/>
          </w:tcPr>
          <w:p w:rsidR="002E40D3" w:rsidRDefault="002E40D3">
            <w:pPr>
              <w:widowControl/>
              <w:jc w:val="left"/>
              <w:rPr>
                <w:rFonts w:ascii="宋体" w:eastAsia="宋体" w:cs="宋体"/>
                <w:kern w:val="0"/>
                <w:sz w:val="20"/>
                <w:szCs w:val="20"/>
              </w:rPr>
            </w:pPr>
            <w:r>
              <w:rPr>
                <w:rFonts w:ascii="宋体" w:hAnsi="宋体" w:cs="宋体" w:hint="eastAsia"/>
                <w:b/>
                <w:kern w:val="0"/>
                <w:sz w:val="20"/>
                <w:szCs w:val="20"/>
              </w:rPr>
              <w:t>（四）围绕“惠民生”推进公开情况</w:t>
            </w:r>
          </w:p>
        </w:tc>
      </w:tr>
      <w:tr w:rsidR="002E40D3">
        <w:trPr>
          <w:trHeight w:val="284"/>
        </w:trPr>
        <w:tc>
          <w:tcPr>
            <w:tcW w:w="1963" w:type="dxa"/>
            <w:vMerge w:val="restart"/>
            <w:tcBorders>
              <w:right w:val="single" w:sz="4" w:space="0" w:color="auto"/>
            </w:tcBorders>
            <w:vAlign w:val="center"/>
          </w:tcPr>
          <w:p w:rsidR="002E40D3" w:rsidRDefault="002E40D3">
            <w:pPr>
              <w:widowControl/>
              <w:jc w:val="center"/>
              <w:rPr>
                <w:rFonts w:ascii="宋体" w:eastAsia="宋体" w:cs="宋体"/>
                <w:b/>
                <w:kern w:val="0"/>
                <w:sz w:val="20"/>
                <w:szCs w:val="20"/>
              </w:rPr>
            </w:pPr>
          </w:p>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扶贫脱贫和社会</w:t>
            </w:r>
          </w:p>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救助信息公开</w:t>
            </w:r>
          </w:p>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贫困县个数</w:t>
            </w:r>
            <w:r>
              <w:rPr>
                <w:rFonts w:ascii="Calibri" w:hAnsi="Calibri" w:hint="eastAsia"/>
                <w:szCs w:val="21"/>
              </w:rPr>
              <w:t>▲</w:t>
            </w:r>
          </w:p>
        </w:tc>
        <w:tc>
          <w:tcPr>
            <w:tcW w:w="430" w:type="dxa"/>
            <w:gridSpan w:val="3"/>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个</w:t>
            </w:r>
          </w:p>
        </w:tc>
        <w:tc>
          <w:tcPr>
            <w:tcW w:w="1203" w:type="dxa"/>
            <w:gridSpan w:val="2"/>
            <w:tcBorders>
              <w:left w:val="single" w:sz="4" w:space="0" w:color="auto"/>
            </w:tcBorders>
          </w:tcPr>
          <w:p w:rsidR="002E40D3" w:rsidRDefault="002E40D3"/>
        </w:tc>
      </w:tr>
      <w:tr w:rsidR="002E40D3">
        <w:trPr>
          <w:trHeight w:val="329"/>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贫困县统筹整合使用的涉农资金来源、用途和项目建设等公开数</w:t>
            </w:r>
            <w:r>
              <w:rPr>
                <w:rFonts w:ascii="Calibri" w:hAnsi="Calibri" w:hint="eastAsia"/>
                <w:szCs w:val="21"/>
              </w:rPr>
              <w:t>▲</w:t>
            </w:r>
          </w:p>
        </w:tc>
        <w:tc>
          <w:tcPr>
            <w:tcW w:w="430" w:type="dxa"/>
            <w:gridSpan w:val="3"/>
            <w:tcBorders>
              <w:left w:val="single" w:sz="4" w:space="0" w:color="auto"/>
              <w:right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条</w:t>
            </w:r>
          </w:p>
        </w:tc>
        <w:tc>
          <w:tcPr>
            <w:tcW w:w="1203" w:type="dxa"/>
            <w:gridSpan w:val="2"/>
            <w:tcBorders>
              <w:left w:val="single" w:sz="4" w:space="0" w:color="auto"/>
            </w:tcBorders>
          </w:tcPr>
          <w:p w:rsidR="002E40D3" w:rsidRDefault="002E40D3"/>
        </w:tc>
      </w:tr>
      <w:tr w:rsidR="002E40D3">
        <w:trPr>
          <w:trHeight w:val="284"/>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困难群众救助情况公开数</w:t>
            </w:r>
          </w:p>
        </w:tc>
        <w:tc>
          <w:tcPr>
            <w:tcW w:w="430" w:type="dxa"/>
            <w:gridSpan w:val="3"/>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条</w:t>
            </w:r>
          </w:p>
        </w:tc>
        <w:tc>
          <w:tcPr>
            <w:tcW w:w="1203" w:type="dxa"/>
            <w:gridSpan w:val="2"/>
            <w:tcBorders>
              <w:left w:val="single" w:sz="4" w:space="0" w:color="auto"/>
            </w:tcBorders>
          </w:tcPr>
          <w:p w:rsidR="002E40D3" w:rsidRDefault="002E40D3">
            <w:r>
              <w:rPr>
                <w:rFonts w:ascii="宋体" w:eastAsia="宋体" w:cs="宋体"/>
                <w:kern w:val="0"/>
                <w:sz w:val="20"/>
                <w:szCs w:val="20"/>
              </w:rPr>
              <w:t>0</w:t>
            </w:r>
          </w:p>
        </w:tc>
      </w:tr>
      <w:tr w:rsidR="002E40D3">
        <w:trPr>
          <w:trHeight w:val="189"/>
        </w:trPr>
        <w:tc>
          <w:tcPr>
            <w:tcW w:w="1963" w:type="dxa"/>
            <w:vMerge/>
            <w:tcBorders>
              <w:right w:val="single" w:sz="4" w:space="0" w:color="auto"/>
            </w:tcBorders>
            <w:vAlign w:val="center"/>
          </w:tcPr>
          <w:p w:rsidR="002E40D3" w:rsidRDefault="002E40D3"/>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财政专项扶贫资金分配、使用情况公开数</w:t>
            </w:r>
          </w:p>
        </w:tc>
        <w:tc>
          <w:tcPr>
            <w:tcW w:w="430" w:type="dxa"/>
            <w:gridSpan w:val="3"/>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条</w:t>
            </w:r>
          </w:p>
        </w:tc>
        <w:tc>
          <w:tcPr>
            <w:tcW w:w="1203" w:type="dxa"/>
            <w:gridSpan w:val="2"/>
            <w:tcBorders>
              <w:left w:val="single" w:sz="4" w:space="0" w:color="auto"/>
            </w:tcBorders>
          </w:tcPr>
          <w:p w:rsidR="002E40D3" w:rsidRDefault="002E40D3">
            <w:r>
              <w:rPr>
                <w:rFonts w:ascii="宋体" w:eastAsia="宋体" w:cs="宋体"/>
                <w:kern w:val="0"/>
                <w:sz w:val="20"/>
                <w:szCs w:val="20"/>
              </w:rPr>
              <w:t>0</w:t>
            </w:r>
          </w:p>
        </w:tc>
      </w:tr>
      <w:tr w:rsidR="002E40D3">
        <w:trPr>
          <w:trHeight w:val="189"/>
        </w:trPr>
        <w:tc>
          <w:tcPr>
            <w:tcW w:w="1963" w:type="dxa"/>
            <w:vMerge/>
            <w:tcBorders>
              <w:right w:val="single" w:sz="4" w:space="0" w:color="auto"/>
            </w:tcBorders>
            <w:vAlign w:val="center"/>
          </w:tcPr>
          <w:p w:rsidR="002E40D3" w:rsidRDefault="002E40D3"/>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城乡低保、特困人员救助供养、医疗救助、临时救助政策公开数</w:t>
            </w:r>
          </w:p>
        </w:tc>
        <w:tc>
          <w:tcPr>
            <w:tcW w:w="430" w:type="dxa"/>
            <w:gridSpan w:val="3"/>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条</w:t>
            </w:r>
          </w:p>
        </w:tc>
        <w:tc>
          <w:tcPr>
            <w:tcW w:w="1203" w:type="dxa"/>
            <w:gridSpan w:val="2"/>
            <w:tcBorders>
              <w:left w:val="single" w:sz="4" w:space="0" w:color="auto"/>
            </w:tcBorders>
          </w:tcPr>
          <w:p w:rsidR="002E40D3" w:rsidRDefault="002E40D3">
            <w:r>
              <w:rPr>
                <w:rFonts w:ascii="宋体" w:eastAsia="宋体" w:cs="宋体"/>
                <w:kern w:val="0"/>
                <w:sz w:val="20"/>
                <w:szCs w:val="20"/>
              </w:rPr>
              <w:t>0</w:t>
            </w:r>
          </w:p>
        </w:tc>
      </w:tr>
      <w:tr w:rsidR="002E40D3">
        <w:trPr>
          <w:trHeight w:val="189"/>
        </w:trPr>
        <w:tc>
          <w:tcPr>
            <w:tcW w:w="1963" w:type="dxa"/>
            <w:vMerge w:val="restart"/>
            <w:tcBorders>
              <w:right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就业社保信息公开</w:t>
            </w:r>
          </w:p>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促进就业创业方面的法规、政策、措施及其实施情况，最低工资标准和企业工资指导线，公务员考录和事业单位公开招聘，人力资源市场供求状况分析信息、职业供求信息和职业培训信息，就业需求信息等公开数</w:t>
            </w:r>
          </w:p>
        </w:tc>
        <w:tc>
          <w:tcPr>
            <w:tcW w:w="430" w:type="dxa"/>
            <w:gridSpan w:val="3"/>
            <w:tcBorders>
              <w:left w:val="single" w:sz="4" w:space="0" w:color="auto"/>
              <w:right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条</w:t>
            </w:r>
          </w:p>
        </w:tc>
        <w:tc>
          <w:tcPr>
            <w:tcW w:w="1203" w:type="dxa"/>
            <w:gridSpan w:val="2"/>
            <w:tcBorders>
              <w:left w:val="single" w:sz="4" w:space="0" w:color="auto"/>
            </w:tcBorders>
          </w:tcPr>
          <w:p w:rsidR="002E40D3" w:rsidRDefault="002E40D3">
            <w:r>
              <w:rPr>
                <w:rFonts w:ascii="宋体" w:eastAsia="宋体" w:cs="宋体"/>
                <w:kern w:val="0"/>
                <w:sz w:val="20"/>
                <w:szCs w:val="20"/>
              </w:rPr>
              <w:t>0</w:t>
            </w:r>
          </w:p>
        </w:tc>
      </w:tr>
      <w:tr w:rsidR="002E40D3">
        <w:trPr>
          <w:trHeight w:val="284"/>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社会保险法规政策、办理流程，基本医疗保险、工伤保险、生育保险涉及的药品目录、诊疗项目范围、医院和药店名录、社保关系转续经办机构等社会保障信息公开数</w:t>
            </w:r>
          </w:p>
        </w:tc>
        <w:tc>
          <w:tcPr>
            <w:tcW w:w="430" w:type="dxa"/>
            <w:gridSpan w:val="3"/>
            <w:tcBorders>
              <w:left w:val="single" w:sz="4" w:space="0" w:color="auto"/>
              <w:right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条</w:t>
            </w:r>
          </w:p>
        </w:tc>
        <w:tc>
          <w:tcPr>
            <w:tcW w:w="1203" w:type="dxa"/>
            <w:gridSpan w:val="2"/>
            <w:tcBorders>
              <w:left w:val="single" w:sz="4" w:space="0" w:color="auto"/>
            </w:tcBorders>
          </w:tcPr>
          <w:p w:rsidR="002E40D3" w:rsidRDefault="002E40D3">
            <w:r>
              <w:rPr>
                <w:rFonts w:ascii="宋体" w:eastAsia="宋体" w:cs="宋体"/>
                <w:kern w:val="0"/>
                <w:sz w:val="20"/>
                <w:szCs w:val="20"/>
              </w:rPr>
              <w:t>0</w:t>
            </w:r>
          </w:p>
        </w:tc>
      </w:tr>
      <w:tr w:rsidR="002E40D3">
        <w:trPr>
          <w:trHeight w:val="284"/>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是否定期公开各项社会保险基金的收入、支出、结余和社会保险参保人数及待遇享受人数</w:t>
            </w:r>
          </w:p>
        </w:tc>
        <w:tc>
          <w:tcPr>
            <w:tcW w:w="430" w:type="dxa"/>
            <w:gridSpan w:val="3"/>
            <w:tcBorders>
              <w:left w:val="single" w:sz="4" w:space="0" w:color="auto"/>
              <w:right w:val="single" w:sz="4" w:space="0" w:color="auto"/>
              <w:tr2bl w:val="single" w:sz="4" w:space="0" w:color="auto"/>
            </w:tcBorders>
            <w:vAlign w:val="center"/>
          </w:tcPr>
          <w:p w:rsidR="002E40D3" w:rsidRDefault="002E40D3">
            <w:pPr>
              <w:widowControl/>
              <w:jc w:val="center"/>
              <w:rPr>
                <w:rFonts w:ascii="宋体" w:eastAsia="宋体" w:cs="宋体"/>
                <w:kern w:val="0"/>
                <w:sz w:val="20"/>
                <w:szCs w:val="20"/>
              </w:rPr>
            </w:pPr>
          </w:p>
        </w:tc>
        <w:tc>
          <w:tcPr>
            <w:tcW w:w="1203" w:type="dxa"/>
            <w:gridSpan w:val="2"/>
            <w:tcBorders>
              <w:left w:val="single" w:sz="4" w:space="0" w:color="auto"/>
            </w:tcBorders>
          </w:tcPr>
          <w:p w:rsidR="002E40D3" w:rsidRDefault="002E40D3">
            <w:r>
              <w:rPr>
                <w:rFonts w:ascii="宋体" w:eastAsia="宋体" w:cs="宋体" w:hint="eastAsia"/>
                <w:kern w:val="0"/>
                <w:sz w:val="20"/>
                <w:szCs w:val="20"/>
              </w:rPr>
              <w:t>否</w:t>
            </w:r>
          </w:p>
        </w:tc>
      </w:tr>
      <w:tr w:rsidR="002E40D3">
        <w:trPr>
          <w:trHeight w:val="284"/>
        </w:trPr>
        <w:tc>
          <w:tcPr>
            <w:tcW w:w="1963" w:type="dxa"/>
            <w:vMerge w:val="restart"/>
            <w:tcBorders>
              <w:right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环境保护信息公开</w:t>
            </w:r>
          </w:p>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空气质量监测预警信息公开数</w:t>
            </w:r>
          </w:p>
        </w:tc>
        <w:tc>
          <w:tcPr>
            <w:tcW w:w="430" w:type="dxa"/>
            <w:gridSpan w:val="3"/>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条</w:t>
            </w:r>
          </w:p>
        </w:tc>
        <w:tc>
          <w:tcPr>
            <w:tcW w:w="1203" w:type="dxa"/>
            <w:gridSpan w:val="2"/>
            <w:tcBorders>
              <w:left w:val="single" w:sz="4" w:space="0" w:color="auto"/>
            </w:tcBorders>
          </w:tcPr>
          <w:p w:rsidR="002E40D3" w:rsidRDefault="002E40D3">
            <w:r>
              <w:rPr>
                <w:rFonts w:ascii="宋体" w:eastAsia="宋体" w:cs="宋体"/>
                <w:kern w:val="0"/>
                <w:sz w:val="20"/>
                <w:szCs w:val="20"/>
              </w:rPr>
              <w:t>0</w:t>
            </w:r>
          </w:p>
        </w:tc>
      </w:tr>
      <w:tr w:rsidR="002E40D3">
        <w:trPr>
          <w:trHeight w:val="284"/>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重污染空气质量专题预警预报数</w:t>
            </w:r>
          </w:p>
        </w:tc>
        <w:tc>
          <w:tcPr>
            <w:tcW w:w="430" w:type="dxa"/>
            <w:gridSpan w:val="3"/>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条</w:t>
            </w:r>
          </w:p>
        </w:tc>
        <w:tc>
          <w:tcPr>
            <w:tcW w:w="1203" w:type="dxa"/>
            <w:gridSpan w:val="2"/>
            <w:tcBorders>
              <w:left w:val="single" w:sz="4" w:space="0" w:color="auto"/>
            </w:tcBorders>
          </w:tcPr>
          <w:p w:rsidR="002E40D3" w:rsidRDefault="002E40D3">
            <w:r>
              <w:rPr>
                <w:rFonts w:ascii="宋体" w:eastAsia="宋体" w:cs="宋体"/>
                <w:kern w:val="0"/>
                <w:sz w:val="20"/>
                <w:szCs w:val="20"/>
              </w:rPr>
              <w:t>0</w:t>
            </w:r>
          </w:p>
        </w:tc>
      </w:tr>
      <w:tr w:rsidR="002E40D3">
        <w:trPr>
          <w:trHeight w:val="284"/>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水环境质量状况公开数</w:t>
            </w:r>
          </w:p>
        </w:tc>
        <w:tc>
          <w:tcPr>
            <w:tcW w:w="430" w:type="dxa"/>
            <w:gridSpan w:val="3"/>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条</w:t>
            </w:r>
          </w:p>
        </w:tc>
        <w:tc>
          <w:tcPr>
            <w:tcW w:w="1203" w:type="dxa"/>
            <w:gridSpan w:val="2"/>
            <w:tcBorders>
              <w:left w:val="single" w:sz="4" w:space="0" w:color="auto"/>
            </w:tcBorders>
          </w:tcPr>
          <w:p w:rsidR="002E40D3" w:rsidRDefault="002E40D3">
            <w:r>
              <w:rPr>
                <w:rFonts w:ascii="宋体" w:eastAsia="宋体" w:cs="宋体"/>
                <w:kern w:val="0"/>
                <w:sz w:val="20"/>
                <w:szCs w:val="20"/>
              </w:rPr>
              <w:t>0</w:t>
            </w:r>
          </w:p>
        </w:tc>
      </w:tr>
      <w:tr w:rsidR="002E40D3">
        <w:trPr>
          <w:trHeight w:val="284"/>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土壤污染防治项目基本情况公开数</w:t>
            </w:r>
          </w:p>
        </w:tc>
        <w:tc>
          <w:tcPr>
            <w:tcW w:w="430" w:type="dxa"/>
            <w:gridSpan w:val="3"/>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条</w:t>
            </w:r>
          </w:p>
        </w:tc>
        <w:tc>
          <w:tcPr>
            <w:tcW w:w="1203" w:type="dxa"/>
            <w:gridSpan w:val="2"/>
            <w:tcBorders>
              <w:left w:val="single" w:sz="4" w:space="0" w:color="auto"/>
            </w:tcBorders>
          </w:tcPr>
          <w:p w:rsidR="002E40D3" w:rsidRDefault="002E40D3">
            <w:r>
              <w:rPr>
                <w:rFonts w:ascii="宋体" w:eastAsia="宋体" w:cs="宋体"/>
                <w:kern w:val="0"/>
                <w:sz w:val="20"/>
                <w:szCs w:val="20"/>
              </w:rPr>
              <w:t>0</w:t>
            </w:r>
          </w:p>
        </w:tc>
      </w:tr>
      <w:tr w:rsidR="002E40D3">
        <w:trPr>
          <w:trHeight w:val="284"/>
        </w:trPr>
        <w:tc>
          <w:tcPr>
            <w:tcW w:w="1963" w:type="dxa"/>
            <w:vMerge w:val="restart"/>
            <w:tcBorders>
              <w:right w:val="single" w:sz="4" w:space="0" w:color="auto"/>
            </w:tcBorders>
            <w:vAlign w:val="center"/>
          </w:tcPr>
          <w:p w:rsidR="002E40D3" w:rsidRDefault="002E40D3">
            <w:pPr>
              <w:jc w:val="center"/>
              <w:rPr>
                <w:rFonts w:ascii="宋体" w:eastAsia="宋体" w:cs="宋体"/>
                <w:kern w:val="0"/>
                <w:sz w:val="20"/>
                <w:szCs w:val="20"/>
              </w:rPr>
            </w:pPr>
            <w:r>
              <w:rPr>
                <w:rFonts w:ascii="宋体" w:hAnsi="宋体" w:cs="宋体" w:hint="eastAsia"/>
                <w:kern w:val="0"/>
                <w:sz w:val="20"/>
                <w:szCs w:val="20"/>
              </w:rPr>
              <w:t>教育卫生领域</w:t>
            </w:r>
          </w:p>
          <w:p w:rsidR="002E40D3" w:rsidRDefault="002E40D3">
            <w:pPr>
              <w:jc w:val="center"/>
              <w:rPr>
                <w:rFonts w:ascii="宋体" w:eastAsia="宋体" w:cs="宋体"/>
                <w:b/>
                <w:kern w:val="0"/>
                <w:sz w:val="20"/>
                <w:szCs w:val="20"/>
              </w:rPr>
            </w:pPr>
            <w:r>
              <w:rPr>
                <w:rFonts w:ascii="宋体" w:hAnsi="宋体" w:cs="宋体" w:hint="eastAsia"/>
                <w:kern w:val="0"/>
                <w:sz w:val="20"/>
                <w:szCs w:val="20"/>
              </w:rPr>
              <w:t>信息公开</w:t>
            </w:r>
          </w:p>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是否发布高校（本科、高职高专）教学质量报告、毕业生就业质量年度报告和高校信息公开年度报告</w:t>
            </w:r>
          </w:p>
        </w:tc>
        <w:tc>
          <w:tcPr>
            <w:tcW w:w="430" w:type="dxa"/>
            <w:gridSpan w:val="3"/>
            <w:tcBorders>
              <w:left w:val="single" w:sz="4" w:space="0" w:color="auto"/>
              <w:right w:val="single" w:sz="4" w:space="0" w:color="auto"/>
              <w:tr2bl w:val="single" w:sz="4" w:space="0" w:color="auto"/>
            </w:tcBorders>
          </w:tcPr>
          <w:p w:rsidR="002E40D3" w:rsidRDefault="002E40D3">
            <w:pPr>
              <w:widowControl/>
              <w:jc w:val="left"/>
              <w:rPr>
                <w:rFonts w:ascii="宋体" w:eastAsia="宋体" w:cs="宋体"/>
                <w:kern w:val="0"/>
                <w:sz w:val="20"/>
                <w:szCs w:val="20"/>
              </w:rPr>
            </w:pPr>
          </w:p>
        </w:tc>
        <w:tc>
          <w:tcPr>
            <w:tcW w:w="1203" w:type="dxa"/>
            <w:gridSpan w:val="2"/>
            <w:tcBorders>
              <w:left w:val="single" w:sz="4" w:space="0" w:color="auto"/>
            </w:tcBorders>
          </w:tcPr>
          <w:p w:rsidR="002E40D3" w:rsidRDefault="002E40D3">
            <w:pPr>
              <w:widowControl/>
              <w:jc w:val="left"/>
              <w:rPr>
                <w:rFonts w:ascii="宋体" w:eastAsia="宋体" w:cs="宋体"/>
                <w:kern w:val="0"/>
                <w:sz w:val="20"/>
                <w:szCs w:val="20"/>
              </w:rPr>
            </w:pPr>
            <w:r>
              <w:rPr>
                <w:rFonts w:ascii="宋体" w:eastAsia="宋体" w:cs="宋体" w:hint="eastAsia"/>
                <w:kern w:val="0"/>
                <w:sz w:val="20"/>
                <w:szCs w:val="20"/>
              </w:rPr>
              <w:t>否</w:t>
            </w:r>
          </w:p>
        </w:tc>
      </w:tr>
      <w:tr w:rsidR="002E40D3">
        <w:trPr>
          <w:trHeight w:val="284"/>
        </w:trPr>
        <w:tc>
          <w:tcPr>
            <w:tcW w:w="1963" w:type="dxa"/>
            <w:vMerge/>
            <w:tcBorders>
              <w:right w:val="single" w:sz="4" w:space="0" w:color="auto"/>
            </w:tcBorders>
            <w:vAlign w:val="center"/>
          </w:tcPr>
          <w:p w:rsidR="002E40D3" w:rsidRDefault="002E40D3"/>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是否发布教育督导评估监测报告</w:t>
            </w:r>
          </w:p>
        </w:tc>
        <w:tc>
          <w:tcPr>
            <w:tcW w:w="430" w:type="dxa"/>
            <w:gridSpan w:val="3"/>
            <w:tcBorders>
              <w:left w:val="single" w:sz="4" w:space="0" w:color="auto"/>
              <w:right w:val="single" w:sz="4" w:space="0" w:color="auto"/>
              <w:tr2bl w:val="single" w:sz="4" w:space="0" w:color="auto"/>
            </w:tcBorders>
          </w:tcPr>
          <w:p w:rsidR="002E40D3" w:rsidRDefault="002E40D3">
            <w:pPr>
              <w:widowControl/>
              <w:jc w:val="left"/>
              <w:rPr>
                <w:rFonts w:ascii="宋体" w:eastAsia="宋体" w:cs="宋体"/>
                <w:kern w:val="0"/>
                <w:sz w:val="20"/>
                <w:szCs w:val="20"/>
              </w:rPr>
            </w:pPr>
          </w:p>
        </w:tc>
        <w:tc>
          <w:tcPr>
            <w:tcW w:w="1203" w:type="dxa"/>
            <w:gridSpan w:val="2"/>
            <w:tcBorders>
              <w:left w:val="single" w:sz="4" w:space="0" w:color="auto"/>
            </w:tcBorders>
          </w:tcPr>
          <w:p w:rsidR="002E40D3" w:rsidRDefault="002E40D3">
            <w:pPr>
              <w:widowControl/>
              <w:jc w:val="left"/>
              <w:rPr>
                <w:rFonts w:ascii="宋体" w:eastAsia="宋体" w:cs="宋体"/>
                <w:kern w:val="0"/>
                <w:sz w:val="20"/>
                <w:szCs w:val="20"/>
              </w:rPr>
            </w:pPr>
            <w:r>
              <w:rPr>
                <w:rFonts w:ascii="宋体" w:eastAsia="宋体" w:cs="宋体" w:hint="eastAsia"/>
                <w:kern w:val="0"/>
                <w:sz w:val="20"/>
                <w:szCs w:val="20"/>
              </w:rPr>
              <w:t>否</w:t>
            </w:r>
          </w:p>
        </w:tc>
      </w:tr>
      <w:tr w:rsidR="002E40D3">
        <w:trPr>
          <w:trHeight w:val="284"/>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各市（州）辖区内学校是否公开义务教育招生入学政策、招生范围、招生条件、学校情况、招生结果等信息</w:t>
            </w:r>
          </w:p>
        </w:tc>
        <w:tc>
          <w:tcPr>
            <w:tcW w:w="430" w:type="dxa"/>
            <w:gridSpan w:val="3"/>
            <w:tcBorders>
              <w:left w:val="single" w:sz="4" w:space="0" w:color="auto"/>
              <w:right w:val="single" w:sz="4" w:space="0" w:color="auto"/>
              <w:tr2bl w:val="single" w:sz="4" w:space="0" w:color="auto"/>
            </w:tcBorders>
          </w:tcPr>
          <w:p w:rsidR="002E40D3" w:rsidRDefault="002E40D3">
            <w:pPr>
              <w:widowControl/>
              <w:jc w:val="left"/>
              <w:rPr>
                <w:rFonts w:ascii="宋体" w:eastAsia="宋体" w:cs="宋体"/>
                <w:kern w:val="0"/>
                <w:sz w:val="20"/>
                <w:szCs w:val="20"/>
              </w:rPr>
            </w:pPr>
          </w:p>
        </w:tc>
        <w:tc>
          <w:tcPr>
            <w:tcW w:w="1203" w:type="dxa"/>
            <w:gridSpan w:val="2"/>
            <w:tcBorders>
              <w:left w:val="single" w:sz="4" w:space="0" w:color="auto"/>
            </w:tcBorders>
          </w:tcPr>
          <w:p w:rsidR="002E40D3" w:rsidRDefault="002E40D3">
            <w:r>
              <w:rPr>
                <w:rFonts w:ascii="宋体" w:eastAsia="宋体" w:cs="宋体" w:hint="eastAsia"/>
                <w:kern w:val="0"/>
                <w:sz w:val="20"/>
                <w:szCs w:val="20"/>
              </w:rPr>
              <w:t>否</w:t>
            </w:r>
          </w:p>
        </w:tc>
      </w:tr>
      <w:tr w:rsidR="002E40D3">
        <w:trPr>
          <w:trHeight w:val="470"/>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各市（州）辖区内公立医院是否公示</w:t>
            </w:r>
            <w:r>
              <w:rPr>
                <w:rFonts w:ascii="宋体" w:hAnsi="宋体" w:cs="宋体"/>
                <w:kern w:val="0"/>
                <w:sz w:val="20"/>
                <w:szCs w:val="20"/>
              </w:rPr>
              <w:t>10</w:t>
            </w:r>
            <w:r>
              <w:rPr>
                <w:rFonts w:ascii="宋体" w:hAnsi="宋体" w:cs="宋体" w:hint="eastAsia"/>
                <w:kern w:val="0"/>
                <w:sz w:val="20"/>
                <w:szCs w:val="20"/>
              </w:rPr>
              <w:t>个单病种次均住院费用</w:t>
            </w:r>
          </w:p>
        </w:tc>
        <w:tc>
          <w:tcPr>
            <w:tcW w:w="430" w:type="dxa"/>
            <w:gridSpan w:val="3"/>
            <w:tcBorders>
              <w:left w:val="single" w:sz="4" w:space="0" w:color="auto"/>
              <w:right w:val="single" w:sz="4" w:space="0" w:color="auto"/>
              <w:tr2bl w:val="single" w:sz="4" w:space="0" w:color="auto"/>
            </w:tcBorders>
          </w:tcPr>
          <w:p w:rsidR="002E40D3" w:rsidRDefault="002E40D3">
            <w:pPr>
              <w:widowControl/>
              <w:jc w:val="left"/>
              <w:rPr>
                <w:rFonts w:ascii="宋体" w:eastAsia="宋体" w:cs="宋体"/>
                <w:kern w:val="0"/>
                <w:sz w:val="20"/>
                <w:szCs w:val="20"/>
              </w:rPr>
            </w:pPr>
          </w:p>
        </w:tc>
        <w:tc>
          <w:tcPr>
            <w:tcW w:w="1203" w:type="dxa"/>
            <w:gridSpan w:val="2"/>
            <w:tcBorders>
              <w:left w:val="single" w:sz="4" w:space="0" w:color="auto"/>
            </w:tcBorders>
          </w:tcPr>
          <w:p w:rsidR="002E40D3" w:rsidRDefault="002E40D3">
            <w:r>
              <w:rPr>
                <w:rFonts w:ascii="宋体" w:eastAsia="宋体" w:cs="宋体" w:hint="eastAsia"/>
                <w:kern w:val="0"/>
                <w:sz w:val="20"/>
                <w:szCs w:val="20"/>
              </w:rPr>
              <w:t>否</w:t>
            </w:r>
          </w:p>
        </w:tc>
      </w:tr>
      <w:tr w:rsidR="002E40D3">
        <w:trPr>
          <w:trHeight w:val="470"/>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各市（州）辖区内医疗机构是否公开常规医疗服务价格、常用药品和主要医用耗材价格信息</w:t>
            </w:r>
          </w:p>
        </w:tc>
        <w:tc>
          <w:tcPr>
            <w:tcW w:w="430" w:type="dxa"/>
            <w:gridSpan w:val="3"/>
            <w:tcBorders>
              <w:left w:val="single" w:sz="4" w:space="0" w:color="auto"/>
              <w:right w:val="single" w:sz="4" w:space="0" w:color="auto"/>
              <w:tr2bl w:val="single" w:sz="4" w:space="0" w:color="auto"/>
            </w:tcBorders>
          </w:tcPr>
          <w:p w:rsidR="002E40D3" w:rsidRDefault="002E40D3">
            <w:pPr>
              <w:widowControl/>
              <w:jc w:val="left"/>
              <w:rPr>
                <w:rFonts w:ascii="宋体" w:eastAsia="宋体" w:cs="宋体"/>
                <w:kern w:val="0"/>
                <w:sz w:val="20"/>
                <w:szCs w:val="20"/>
              </w:rPr>
            </w:pPr>
          </w:p>
        </w:tc>
        <w:tc>
          <w:tcPr>
            <w:tcW w:w="1203" w:type="dxa"/>
            <w:gridSpan w:val="2"/>
            <w:tcBorders>
              <w:left w:val="single" w:sz="4" w:space="0" w:color="auto"/>
            </w:tcBorders>
          </w:tcPr>
          <w:p w:rsidR="002E40D3" w:rsidRDefault="002E40D3">
            <w:r>
              <w:rPr>
                <w:rFonts w:ascii="宋体" w:eastAsia="宋体" w:cs="宋体" w:hint="eastAsia"/>
                <w:kern w:val="0"/>
                <w:sz w:val="20"/>
                <w:szCs w:val="20"/>
              </w:rPr>
              <w:t>否</w:t>
            </w:r>
          </w:p>
        </w:tc>
      </w:tr>
      <w:tr w:rsidR="002E40D3">
        <w:trPr>
          <w:trHeight w:val="371"/>
        </w:trPr>
        <w:tc>
          <w:tcPr>
            <w:tcW w:w="1963" w:type="dxa"/>
            <w:vMerge w:val="restart"/>
            <w:tcBorders>
              <w:right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食品药品安全领域信息公开</w:t>
            </w:r>
          </w:p>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“四品一械”质量抽检信息和抽检结果公开数</w:t>
            </w:r>
          </w:p>
        </w:tc>
        <w:tc>
          <w:tcPr>
            <w:tcW w:w="430" w:type="dxa"/>
            <w:gridSpan w:val="3"/>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条</w:t>
            </w:r>
          </w:p>
        </w:tc>
        <w:tc>
          <w:tcPr>
            <w:tcW w:w="1203" w:type="dxa"/>
            <w:gridSpan w:val="2"/>
            <w:tcBorders>
              <w:left w:val="single" w:sz="4" w:space="0" w:color="auto"/>
            </w:tcBorders>
          </w:tcPr>
          <w:p w:rsidR="002E40D3" w:rsidRDefault="002E40D3">
            <w:r>
              <w:rPr>
                <w:rFonts w:ascii="宋体" w:eastAsia="宋体" w:cs="宋体"/>
                <w:kern w:val="0"/>
                <w:sz w:val="20"/>
                <w:szCs w:val="20"/>
              </w:rPr>
              <w:t>0</w:t>
            </w:r>
          </w:p>
        </w:tc>
      </w:tr>
      <w:tr w:rsidR="002E40D3">
        <w:trPr>
          <w:trHeight w:val="349"/>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发布食品药品风险警示、消费提示公开次数</w:t>
            </w:r>
          </w:p>
        </w:tc>
        <w:tc>
          <w:tcPr>
            <w:tcW w:w="430" w:type="dxa"/>
            <w:gridSpan w:val="3"/>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次</w:t>
            </w:r>
          </w:p>
        </w:tc>
        <w:tc>
          <w:tcPr>
            <w:tcW w:w="1203" w:type="dxa"/>
            <w:gridSpan w:val="2"/>
            <w:tcBorders>
              <w:left w:val="single" w:sz="4" w:space="0" w:color="auto"/>
            </w:tcBorders>
          </w:tcPr>
          <w:p w:rsidR="002E40D3" w:rsidRDefault="002E40D3">
            <w:r>
              <w:rPr>
                <w:rFonts w:ascii="宋体" w:eastAsia="宋体" w:cs="宋体"/>
                <w:kern w:val="0"/>
                <w:sz w:val="20"/>
                <w:szCs w:val="20"/>
              </w:rPr>
              <w:t>0</w:t>
            </w:r>
          </w:p>
        </w:tc>
      </w:tr>
      <w:tr w:rsidR="002E40D3">
        <w:trPr>
          <w:trHeight w:val="284"/>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发布“四品一械”行政处罚案件及专项整治行动进展、成效等公开数</w:t>
            </w:r>
          </w:p>
        </w:tc>
        <w:tc>
          <w:tcPr>
            <w:tcW w:w="430" w:type="dxa"/>
            <w:gridSpan w:val="3"/>
            <w:tcBorders>
              <w:left w:val="single" w:sz="4" w:space="0" w:color="auto"/>
              <w:right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条</w:t>
            </w:r>
          </w:p>
        </w:tc>
        <w:tc>
          <w:tcPr>
            <w:tcW w:w="1203" w:type="dxa"/>
            <w:gridSpan w:val="2"/>
            <w:tcBorders>
              <w:left w:val="single" w:sz="4" w:space="0" w:color="auto"/>
            </w:tcBorders>
          </w:tcPr>
          <w:p w:rsidR="002E40D3" w:rsidRDefault="002E40D3">
            <w:r>
              <w:rPr>
                <w:rFonts w:ascii="宋体" w:eastAsia="宋体" w:cs="宋体"/>
                <w:kern w:val="0"/>
                <w:sz w:val="20"/>
                <w:szCs w:val="20"/>
              </w:rPr>
              <w:t>0</w:t>
            </w:r>
          </w:p>
        </w:tc>
      </w:tr>
      <w:tr w:rsidR="002E40D3">
        <w:trPr>
          <w:trHeight w:val="422"/>
        </w:trPr>
        <w:tc>
          <w:tcPr>
            <w:tcW w:w="8235" w:type="dxa"/>
            <w:gridSpan w:val="3"/>
            <w:tcBorders>
              <w:right w:val="single" w:sz="4" w:space="0" w:color="auto"/>
            </w:tcBorders>
            <w:vAlign w:val="center"/>
          </w:tcPr>
          <w:p w:rsidR="002E40D3" w:rsidRDefault="002E40D3">
            <w:pPr>
              <w:widowControl/>
              <w:jc w:val="left"/>
              <w:rPr>
                <w:rFonts w:ascii="宋体" w:eastAsia="宋体" w:cs="宋体"/>
                <w:kern w:val="0"/>
                <w:sz w:val="20"/>
                <w:szCs w:val="20"/>
              </w:rPr>
            </w:pPr>
            <w:r>
              <w:rPr>
                <w:rFonts w:ascii="宋体" w:hAnsi="宋体" w:cs="宋体" w:hint="eastAsia"/>
                <w:b/>
                <w:kern w:val="0"/>
                <w:sz w:val="20"/>
                <w:szCs w:val="20"/>
              </w:rPr>
              <w:t>（五）围绕“防风险”推进公开情况</w:t>
            </w:r>
          </w:p>
        </w:tc>
        <w:tc>
          <w:tcPr>
            <w:tcW w:w="430" w:type="dxa"/>
            <w:gridSpan w:val="3"/>
            <w:tcBorders>
              <w:left w:val="single" w:sz="4" w:space="0" w:color="auto"/>
              <w:right w:val="single" w:sz="4" w:space="0" w:color="auto"/>
            </w:tcBorders>
          </w:tcPr>
          <w:p w:rsidR="002E40D3" w:rsidRDefault="002E40D3">
            <w:pPr>
              <w:widowControl/>
              <w:jc w:val="left"/>
              <w:rPr>
                <w:rFonts w:ascii="宋体" w:eastAsia="宋体" w:cs="宋体"/>
                <w:kern w:val="0"/>
                <w:sz w:val="20"/>
                <w:szCs w:val="20"/>
              </w:rPr>
            </w:pPr>
          </w:p>
        </w:tc>
        <w:tc>
          <w:tcPr>
            <w:tcW w:w="1203" w:type="dxa"/>
            <w:gridSpan w:val="2"/>
            <w:tcBorders>
              <w:left w:val="single" w:sz="4" w:space="0" w:color="auto"/>
            </w:tcBorders>
          </w:tcPr>
          <w:p w:rsidR="002E40D3" w:rsidRDefault="002E40D3">
            <w:pPr>
              <w:widowControl/>
              <w:jc w:val="left"/>
              <w:rPr>
                <w:rFonts w:ascii="宋体" w:eastAsia="宋体" w:cs="宋体"/>
                <w:kern w:val="0"/>
                <w:sz w:val="20"/>
                <w:szCs w:val="20"/>
              </w:rPr>
            </w:pPr>
          </w:p>
        </w:tc>
      </w:tr>
      <w:tr w:rsidR="002E40D3">
        <w:trPr>
          <w:trHeight w:val="918"/>
        </w:trPr>
        <w:tc>
          <w:tcPr>
            <w:tcW w:w="1963" w:type="dxa"/>
            <w:tcBorders>
              <w:right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围绕防范金融风险信息公开</w:t>
            </w:r>
          </w:p>
        </w:tc>
        <w:tc>
          <w:tcPr>
            <w:tcW w:w="6272" w:type="dxa"/>
            <w:gridSpan w:val="2"/>
            <w:tcBorders>
              <w:left w:val="single" w:sz="4" w:space="0" w:color="auto"/>
              <w:right w:val="single" w:sz="4" w:space="0" w:color="auto"/>
            </w:tcBorders>
            <w:vAlign w:val="center"/>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发布资本市场违法违规案件查处情况和稽查执法工作动态及行政处罚决定、市场禁入决定和行政许可决定等公开数</w:t>
            </w:r>
          </w:p>
        </w:tc>
        <w:tc>
          <w:tcPr>
            <w:tcW w:w="430" w:type="dxa"/>
            <w:gridSpan w:val="3"/>
            <w:tcBorders>
              <w:left w:val="single" w:sz="4" w:space="0" w:color="auto"/>
              <w:right w:val="single" w:sz="4" w:space="0" w:color="auto"/>
            </w:tcBorders>
            <w:vAlign w:val="center"/>
          </w:tcPr>
          <w:p w:rsidR="002E40D3" w:rsidRDefault="002E40D3">
            <w:pPr>
              <w:jc w:val="center"/>
            </w:pPr>
            <w:r>
              <w:rPr>
                <w:rFonts w:ascii="宋体" w:hAnsi="宋体" w:cs="宋体" w:hint="eastAsia"/>
                <w:kern w:val="0"/>
                <w:sz w:val="20"/>
                <w:szCs w:val="20"/>
              </w:rPr>
              <w:t>条</w:t>
            </w:r>
          </w:p>
        </w:tc>
        <w:tc>
          <w:tcPr>
            <w:tcW w:w="1203" w:type="dxa"/>
            <w:gridSpan w:val="2"/>
            <w:tcBorders>
              <w:left w:val="single" w:sz="4" w:space="0" w:color="auto"/>
            </w:tcBorders>
          </w:tcPr>
          <w:p w:rsidR="002E40D3" w:rsidRDefault="002E40D3">
            <w:r>
              <w:rPr>
                <w:rFonts w:ascii="宋体" w:eastAsia="宋体" w:cs="宋体"/>
                <w:kern w:val="0"/>
                <w:sz w:val="20"/>
                <w:szCs w:val="20"/>
              </w:rPr>
              <w:t>0</w:t>
            </w:r>
          </w:p>
        </w:tc>
      </w:tr>
      <w:tr w:rsidR="002E40D3">
        <w:trPr>
          <w:trHeight w:val="495"/>
        </w:trPr>
        <w:tc>
          <w:tcPr>
            <w:tcW w:w="1963" w:type="dxa"/>
            <w:vMerge w:val="restart"/>
            <w:tcBorders>
              <w:right w:val="single" w:sz="4" w:space="0" w:color="auto"/>
            </w:tcBorders>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围绕促进房地产</w:t>
            </w:r>
          </w:p>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市场平稳健康发展信息公开</w:t>
            </w:r>
          </w:p>
        </w:tc>
        <w:tc>
          <w:tcPr>
            <w:tcW w:w="6272" w:type="dxa"/>
            <w:gridSpan w:val="2"/>
            <w:tcBorders>
              <w:left w:val="single" w:sz="4" w:space="0" w:color="auto"/>
              <w:right w:val="single" w:sz="4" w:space="0" w:color="auto"/>
            </w:tcBorders>
            <w:vAlign w:val="center"/>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房地产市场金融管控、土地供应、整顿规范市场秩序等信息公开数</w:t>
            </w:r>
          </w:p>
        </w:tc>
        <w:tc>
          <w:tcPr>
            <w:tcW w:w="430" w:type="dxa"/>
            <w:gridSpan w:val="3"/>
            <w:tcBorders>
              <w:left w:val="single" w:sz="4" w:space="0" w:color="auto"/>
              <w:right w:val="single" w:sz="4" w:space="0" w:color="auto"/>
            </w:tcBorders>
            <w:vAlign w:val="center"/>
          </w:tcPr>
          <w:p w:rsidR="002E40D3" w:rsidRDefault="002E40D3">
            <w:pPr>
              <w:jc w:val="center"/>
            </w:pPr>
            <w:r>
              <w:rPr>
                <w:rFonts w:ascii="宋体" w:hAnsi="宋体" w:cs="宋体" w:hint="eastAsia"/>
                <w:kern w:val="0"/>
                <w:sz w:val="20"/>
                <w:szCs w:val="20"/>
              </w:rPr>
              <w:t>条</w:t>
            </w:r>
          </w:p>
        </w:tc>
        <w:tc>
          <w:tcPr>
            <w:tcW w:w="1203" w:type="dxa"/>
            <w:gridSpan w:val="2"/>
            <w:tcBorders>
              <w:left w:val="single" w:sz="4" w:space="0" w:color="auto"/>
            </w:tcBorders>
          </w:tcPr>
          <w:p w:rsidR="002E40D3" w:rsidRDefault="002E40D3">
            <w:r>
              <w:rPr>
                <w:rFonts w:ascii="宋体" w:eastAsia="宋体" w:cs="宋体"/>
                <w:kern w:val="0"/>
                <w:sz w:val="20"/>
                <w:szCs w:val="20"/>
              </w:rPr>
              <w:t>0</w:t>
            </w:r>
          </w:p>
        </w:tc>
      </w:tr>
      <w:tr w:rsidR="002E40D3">
        <w:trPr>
          <w:trHeight w:val="495"/>
        </w:trPr>
        <w:tc>
          <w:tcPr>
            <w:tcW w:w="1963" w:type="dxa"/>
            <w:vMerge/>
            <w:tcBorders>
              <w:right w:val="single" w:sz="4" w:space="0" w:color="auto"/>
            </w:tcBorders>
            <w:vAlign w:val="center"/>
          </w:tcPr>
          <w:p w:rsidR="002E40D3" w:rsidRDefault="002E40D3"/>
        </w:tc>
        <w:tc>
          <w:tcPr>
            <w:tcW w:w="6272" w:type="dxa"/>
            <w:gridSpan w:val="2"/>
            <w:tcBorders>
              <w:left w:val="single" w:sz="4" w:space="0" w:color="auto"/>
              <w:right w:val="single" w:sz="4" w:space="0" w:color="auto"/>
            </w:tcBorders>
            <w:vAlign w:val="center"/>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国有土地上房屋征收补偿信息公开数</w:t>
            </w:r>
          </w:p>
        </w:tc>
        <w:tc>
          <w:tcPr>
            <w:tcW w:w="430" w:type="dxa"/>
            <w:gridSpan w:val="3"/>
            <w:tcBorders>
              <w:left w:val="single" w:sz="4" w:space="0" w:color="auto"/>
              <w:right w:val="single" w:sz="4" w:space="0" w:color="auto"/>
            </w:tcBorders>
            <w:vAlign w:val="center"/>
          </w:tcPr>
          <w:p w:rsidR="002E40D3" w:rsidRDefault="002E40D3">
            <w:pPr>
              <w:jc w:val="center"/>
              <w:rPr>
                <w:rFonts w:ascii="宋体" w:eastAsia="宋体" w:cs="宋体"/>
                <w:kern w:val="0"/>
                <w:sz w:val="20"/>
                <w:szCs w:val="20"/>
              </w:rPr>
            </w:pPr>
            <w:r>
              <w:rPr>
                <w:rFonts w:ascii="宋体" w:hAnsi="宋体" w:cs="宋体" w:hint="eastAsia"/>
                <w:kern w:val="0"/>
                <w:sz w:val="20"/>
                <w:szCs w:val="20"/>
              </w:rPr>
              <w:t>条</w:t>
            </w:r>
          </w:p>
        </w:tc>
        <w:tc>
          <w:tcPr>
            <w:tcW w:w="1203" w:type="dxa"/>
            <w:gridSpan w:val="2"/>
            <w:tcBorders>
              <w:left w:val="single" w:sz="4" w:space="0" w:color="auto"/>
            </w:tcBorders>
          </w:tcPr>
          <w:p w:rsidR="002E40D3" w:rsidRDefault="002E40D3">
            <w:r>
              <w:rPr>
                <w:rFonts w:ascii="宋体" w:eastAsia="宋体" w:cs="宋体"/>
                <w:kern w:val="0"/>
                <w:sz w:val="20"/>
                <w:szCs w:val="20"/>
              </w:rPr>
              <w:t>0</w:t>
            </w:r>
          </w:p>
        </w:tc>
      </w:tr>
      <w:tr w:rsidR="002E40D3">
        <w:trPr>
          <w:trHeight w:val="284"/>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保障性安居工程相关任务完成情况公开数</w:t>
            </w:r>
          </w:p>
        </w:tc>
        <w:tc>
          <w:tcPr>
            <w:tcW w:w="430" w:type="dxa"/>
            <w:gridSpan w:val="3"/>
            <w:tcBorders>
              <w:left w:val="single" w:sz="4" w:space="0" w:color="auto"/>
              <w:right w:val="single" w:sz="4" w:space="0" w:color="auto"/>
            </w:tcBorders>
            <w:vAlign w:val="center"/>
          </w:tcPr>
          <w:p w:rsidR="002E40D3" w:rsidRDefault="002E40D3">
            <w:pPr>
              <w:jc w:val="center"/>
            </w:pPr>
            <w:r>
              <w:rPr>
                <w:rFonts w:ascii="宋体" w:hAnsi="宋体" w:cs="宋体" w:hint="eastAsia"/>
                <w:kern w:val="0"/>
                <w:sz w:val="20"/>
                <w:szCs w:val="20"/>
              </w:rPr>
              <w:t>条</w:t>
            </w:r>
          </w:p>
        </w:tc>
        <w:tc>
          <w:tcPr>
            <w:tcW w:w="1203" w:type="dxa"/>
            <w:gridSpan w:val="2"/>
            <w:tcBorders>
              <w:left w:val="single" w:sz="4" w:space="0" w:color="auto"/>
            </w:tcBorders>
          </w:tcPr>
          <w:p w:rsidR="002E40D3" w:rsidRDefault="002E40D3">
            <w:r>
              <w:rPr>
                <w:rFonts w:ascii="宋体" w:eastAsia="宋体" w:cs="宋体"/>
                <w:kern w:val="0"/>
                <w:sz w:val="20"/>
                <w:szCs w:val="20"/>
              </w:rPr>
              <w:t>0</w:t>
            </w:r>
          </w:p>
        </w:tc>
      </w:tr>
      <w:tr w:rsidR="002E40D3">
        <w:trPr>
          <w:trHeight w:val="377"/>
        </w:trPr>
        <w:tc>
          <w:tcPr>
            <w:tcW w:w="1963" w:type="dxa"/>
            <w:vMerge w:val="restart"/>
            <w:tcBorders>
              <w:right w:val="single" w:sz="4" w:space="0" w:color="auto"/>
            </w:tcBorders>
            <w:vAlign w:val="center"/>
          </w:tcPr>
          <w:p w:rsidR="002E40D3" w:rsidRDefault="002E40D3">
            <w:pPr>
              <w:jc w:val="center"/>
              <w:rPr>
                <w:rFonts w:ascii="宋体" w:eastAsia="宋体" w:cs="宋体"/>
                <w:kern w:val="0"/>
                <w:sz w:val="20"/>
                <w:szCs w:val="20"/>
              </w:rPr>
            </w:pPr>
            <w:r>
              <w:rPr>
                <w:rFonts w:ascii="宋体" w:hAnsi="宋体" w:cs="宋体" w:hint="eastAsia"/>
                <w:kern w:val="0"/>
                <w:sz w:val="20"/>
                <w:szCs w:val="20"/>
              </w:rPr>
              <w:t>围绕防范遏制重特大生产安全事故</w:t>
            </w:r>
          </w:p>
          <w:p w:rsidR="002E40D3" w:rsidRDefault="002E40D3">
            <w:pPr>
              <w:jc w:val="center"/>
              <w:rPr>
                <w:rFonts w:ascii="宋体" w:eastAsia="宋体" w:cs="宋体"/>
                <w:b/>
                <w:kern w:val="0"/>
                <w:sz w:val="20"/>
                <w:szCs w:val="20"/>
              </w:rPr>
            </w:pPr>
            <w:r>
              <w:rPr>
                <w:rFonts w:ascii="宋体" w:hAnsi="宋体" w:cs="宋体" w:hint="eastAsia"/>
                <w:kern w:val="0"/>
                <w:sz w:val="20"/>
                <w:szCs w:val="20"/>
              </w:rPr>
              <w:t>信息公开</w:t>
            </w:r>
          </w:p>
        </w:tc>
        <w:tc>
          <w:tcPr>
            <w:tcW w:w="6272" w:type="dxa"/>
            <w:gridSpan w:val="2"/>
            <w:tcBorders>
              <w:right w:val="single" w:sz="4" w:space="0" w:color="auto"/>
            </w:tcBorders>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发布可能引发重特大生产安全事故风险预警和安全提示信息数</w:t>
            </w:r>
          </w:p>
        </w:tc>
        <w:tc>
          <w:tcPr>
            <w:tcW w:w="430" w:type="dxa"/>
            <w:gridSpan w:val="3"/>
            <w:tcBorders>
              <w:left w:val="single" w:sz="4" w:space="0" w:color="auto"/>
              <w:right w:val="single" w:sz="4" w:space="0" w:color="auto"/>
            </w:tcBorders>
          </w:tcPr>
          <w:p w:rsidR="002E40D3" w:rsidRDefault="002E40D3">
            <w:r>
              <w:rPr>
                <w:rFonts w:ascii="宋体" w:hAnsi="宋体" w:cs="宋体" w:hint="eastAsia"/>
                <w:kern w:val="0"/>
                <w:sz w:val="20"/>
                <w:szCs w:val="20"/>
              </w:rPr>
              <w:t>条</w:t>
            </w:r>
          </w:p>
        </w:tc>
        <w:tc>
          <w:tcPr>
            <w:tcW w:w="1203" w:type="dxa"/>
            <w:gridSpan w:val="2"/>
            <w:tcBorders>
              <w:left w:val="single" w:sz="4" w:space="0" w:color="auto"/>
            </w:tcBorders>
          </w:tcPr>
          <w:p w:rsidR="002E40D3" w:rsidRDefault="002E40D3">
            <w:r>
              <w:rPr>
                <w:rFonts w:ascii="宋体" w:eastAsia="宋体" w:cs="宋体"/>
                <w:kern w:val="0"/>
                <w:sz w:val="20"/>
                <w:szCs w:val="20"/>
              </w:rPr>
              <w:t>0</w:t>
            </w:r>
          </w:p>
        </w:tc>
      </w:tr>
      <w:tr w:rsidR="002E40D3">
        <w:trPr>
          <w:gridAfter w:val="1"/>
          <w:wAfter w:w="22" w:type="dxa"/>
          <w:trHeight w:val="424"/>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常规检查执法、暗查暗访、突击检查、随机抽查等执法信息公开数</w:t>
            </w:r>
          </w:p>
        </w:tc>
        <w:tc>
          <w:tcPr>
            <w:tcW w:w="417" w:type="dxa"/>
            <w:gridSpan w:val="2"/>
            <w:tcBorders>
              <w:left w:val="single" w:sz="4" w:space="0" w:color="auto"/>
              <w:right w:val="single" w:sz="4" w:space="0" w:color="auto"/>
            </w:tcBorders>
          </w:tcPr>
          <w:p w:rsidR="002E40D3" w:rsidRDefault="002E40D3">
            <w:r>
              <w:rPr>
                <w:rFonts w:ascii="宋体" w:hAnsi="宋体" w:cs="宋体" w:hint="eastAsia"/>
                <w:kern w:val="0"/>
                <w:sz w:val="20"/>
                <w:szCs w:val="20"/>
              </w:rPr>
              <w:t>条</w:t>
            </w:r>
          </w:p>
        </w:tc>
        <w:tc>
          <w:tcPr>
            <w:tcW w:w="1194" w:type="dxa"/>
            <w:gridSpan w:val="2"/>
            <w:tcBorders>
              <w:left w:val="single" w:sz="4" w:space="0" w:color="auto"/>
            </w:tcBorders>
          </w:tcPr>
          <w:p w:rsidR="002E40D3" w:rsidRDefault="002E40D3">
            <w:r>
              <w:rPr>
                <w:rFonts w:ascii="宋体" w:eastAsia="宋体" w:cs="宋体"/>
                <w:kern w:val="0"/>
                <w:sz w:val="20"/>
                <w:szCs w:val="20"/>
              </w:rPr>
              <w:t>0</w:t>
            </w:r>
          </w:p>
        </w:tc>
      </w:tr>
      <w:tr w:rsidR="002E40D3">
        <w:trPr>
          <w:gridAfter w:val="1"/>
          <w:wAfter w:w="22" w:type="dxa"/>
          <w:trHeight w:val="284"/>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是否公开安全生产“黑名单”</w:t>
            </w:r>
          </w:p>
        </w:tc>
        <w:tc>
          <w:tcPr>
            <w:tcW w:w="417" w:type="dxa"/>
            <w:gridSpan w:val="2"/>
            <w:tcBorders>
              <w:left w:val="single" w:sz="4" w:space="0" w:color="auto"/>
              <w:right w:val="single" w:sz="4" w:space="0" w:color="auto"/>
              <w:tr2bl w:val="single" w:sz="4" w:space="0" w:color="auto"/>
            </w:tcBorders>
          </w:tcPr>
          <w:p w:rsidR="002E40D3" w:rsidRDefault="002E40D3">
            <w:pPr>
              <w:widowControl/>
              <w:jc w:val="left"/>
              <w:rPr>
                <w:rFonts w:ascii="宋体" w:eastAsia="宋体" w:cs="宋体"/>
                <w:b/>
                <w:kern w:val="0"/>
                <w:sz w:val="20"/>
                <w:szCs w:val="20"/>
              </w:rPr>
            </w:pPr>
          </w:p>
        </w:tc>
        <w:tc>
          <w:tcPr>
            <w:tcW w:w="1194" w:type="dxa"/>
            <w:gridSpan w:val="2"/>
            <w:tcBorders>
              <w:left w:val="single" w:sz="4" w:space="0" w:color="auto"/>
            </w:tcBorders>
          </w:tcPr>
          <w:p w:rsidR="002E40D3" w:rsidRDefault="002E40D3">
            <w:r>
              <w:rPr>
                <w:rFonts w:ascii="宋体" w:eastAsia="宋体" w:cs="宋体" w:hint="eastAsia"/>
                <w:kern w:val="0"/>
                <w:sz w:val="20"/>
                <w:szCs w:val="20"/>
              </w:rPr>
              <w:t>否</w:t>
            </w:r>
          </w:p>
        </w:tc>
      </w:tr>
      <w:tr w:rsidR="002E40D3">
        <w:trPr>
          <w:gridAfter w:val="1"/>
          <w:wAfter w:w="22" w:type="dxa"/>
          <w:trHeight w:val="284"/>
        </w:trPr>
        <w:tc>
          <w:tcPr>
            <w:tcW w:w="1963" w:type="dxa"/>
            <w:vMerge w:val="restart"/>
            <w:tcBorders>
              <w:right w:val="single" w:sz="4" w:space="0" w:color="auto"/>
            </w:tcBorders>
          </w:tcPr>
          <w:p w:rsidR="002E40D3" w:rsidRDefault="002E40D3">
            <w:pPr>
              <w:widowControl/>
              <w:jc w:val="left"/>
              <w:rPr>
                <w:rFonts w:ascii="宋体" w:eastAsia="宋体" w:cs="宋体"/>
                <w:b/>
                <w:kern w:val="0"/>
                <w:sz w:val="20"/>
                <w:szCs w:val="20"/>
              </w:rPr>
            </w:pPr>
            <w:r>
              <w:rPr>
                <w:rFonts w:ascii="宋体" w:hAnsi="宋体" w:cs="宋体" w:hint="eastAsia"/>
                <w:kern w:val="0"/>
                <w:sz w:val="20"/>
                <w:szCs w:val="20"/>
              </w:rPr>
              <w:t>围绕防范重大舆情及突发事件影响社会稳定推进公开</w:t>
            </w:r>
          </w:p>
        </w:tc>
        <w:tc>
          <w:tcPr>
            <w:tcW w:w="6272" w:type="dxa"/>
            <w:gridSpan w:val="2"/>
            <w:tcBorders>
              <w:left w:val="single" w:sz="4" w:space="0" w:color="auto"/>
              <w:right w:val="single" w:sz="4" w:space="0" w:color="auto"/>
            </w:tcBorders>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是否建立健全政务舆情收集、研判、处置和回应常态化工作机制</w:t>
            </w:r>
          </w:p>
        </w:tc>
        <w:tc>
          <w:tcPr>
            <w:tcW w:w="417" w:type="dxa"/>
            <w:gridSpan w:val="2"/>
            <w:tcBorders>
              <w:left w:val="single" w:sz="4" w:space="0" w:color="auto"/>
              <w:right w:val="single" w:sz="4" w:space="0" w:color="auto"/>
              <w:tr2bl w:val="single" w:sz="4" w:space="0" w:color="auto"/>
            </w:tcBorders>
          </w:tcPr>
          <w:p w:rsidR="002E40D3" w:rsidRDefault="002E40D3">
            <w:pPr>
              <w:widowControl/>
              <w:jc w:val="left"/>
              <w:rPr>
                <w:rFonts w:ascii="宋体" w:eastAsia="宋体" w:cs="宋体"/>
                <w:b/>
                <w:kern w:val="0"/>
                <w:sz w:val="20"/>
                <w:szCs w:val="20"/>
              </w:rPr>
            </w:pPr>
          </w:p>
        </w:tc>
        <w:tc>
          <w:tcPr>
            <w:tcW w:w="1194" w:type="dxa"/>
            <w:gridSpan w:val="2"/>
            <w:tcBorders>
              <w:left w:val="single" w:sz="4" w:space="0" w:color="auto"/>
            </w:tcBorders>
          </w:tcPr>
          <w:p w:rsidR="002E40D3" w:rsidRDefault="002E40D3">
            <w:r>
              <w:rPr>
                <w:rFonts w:ascii="宋体" w:eastAsia="宋体" w:cs="宋体" w:hint="eastAsia"/>
                <w:kern w:val="0"/>
                <w:sz w:val="20"/>
                <w:szCs w:val="20"/>
              </w:rPr>
              <w:t>否</w:t>
            </w:r>
          </w:p>
        </w:tc>
      </w:tr>
      <w:tr w:rsidR="002E40D3">
        <w:trPr>
          <w:gridAfter w:val="1"/>
          <w:wAfter w:w="22" w:type="dxa"/>
          <w:trHeight w:val="284"/>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年内是否发生特别重大、重大突发事件</w:t>
            </w:r>
          </w:p>
        </w:tc>
        <w:tc>
          <w:tcPr>
            <w:tcW w:w="417" w:type="dxa"/>
            <w:gridSpan w:val="2"/>
            <w:tcBorders>
              <w:left w:val="single" w:sz="4" w:space="0" w:color="auto"/>
              <w:right w:val="single" w:sz="4" w:space="0" w:color="auto"/>
              <w:tr2bl w:val="single" w:sz="4" w:space="0" w:color="auto"/>
            </w:tcBorders>
          </w:tcPr>
          <w:p w:rsidR="002E40D3" w:rsidRDefault="002E40D3">
            <w:pPr>
              <w:widowControl/>
              <w:jc w:val="left"/>
              <w:rPr>
                <w:rFonts w:ascii="宋体" w:eastAsia="宋体" w:cs="宋体"/>
                <w:b/>
                <w:kern w:val="0"/>
                <w:sz w:val="20"/>
                <w:szCs w:val="20"/>
              </w:rPr>
            </w:pPr>
          </w:p>
        </w:tc>
        <w:tc>
          <w:tcPr>
            <w:tcW w:w="1194" w:type="dxa"/>
            <w:gridSpan w:val="2"/>
            <w:tcBorders>
              <w:left w:val="single" w:sz="4" w:space="0" w:color="auto"/>
            </w:tcBorders>
          </w:tcPr>
          <w:p w:rsidR="002E40D3" w:rsidRDefault="002E40D3">
            <w:r>
              <w:rPr>
                <w:rFonts w:ascii="宋体" w:eastAsia="宋体" w:cs="宋体" w:hint="eastAsia"/>
                <w:kern w:val="0"/>
                <w:sz w:val="20"/>
                <w:szCs w:val="20"/>
              </w:rPr>
              <w:t>否</w:t>
            </w:r>
          </w:p>
        </w:tc>
      </w:tr>
      <w:tr w:rsidR="002E40D3">
        <w:trPr>
          <w:gridAfter w:val="1"/>
          <w:wAfter w:w="22" w:type="dxa"/>
          <w:trHeight w:val="284"/>
        </w:trPr>
        <w:tc>
          <w:tcPr>
            <w:tcW w:w="1963" w:type="dxa"/>
            <w:vMerge/>
            <w:tcBorders>
              <w:right w:val="single" w:sz="4" w:space="0" w:color="auto"/>
            </w:tcBorders>
          </w:tcPr>
          <w:p w:rsidR="002E40D3" w:rsidRDefault="002E40D3"/>
        </w:tc>
        <w:tc>
          <w:tcPr>
            <w:tcW w:w="6272" w:type="dxa"/>
            <w:gridSpan w:val="2"/>
            <w:tcBorders>
              <w:left w:val="single" w:sz="4" w:space="0" w:color="auto"/>
              <w:right w:val="single" w:sz="4" w:space="0" w:color="auto"/>
            </w:tcBorders>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特别重大、重大突发事件是否最迟</w:t>
            </w:r>
            <w:r>
              <w:rPr>
                <w:rFonts w:ascii="宋体" w:hAnsi="宋体" w:cs="宋体"/>
                <w:kern w:val="0"/>
                <w:sz w:val="20"/>
                <w:szCs w:val="20"/>
              </w:rPr>
              <w:t>5</w:t>
            </w:r>
            <w:r>
              <w:rPr>
                <w:rFonts w:ascii="宋体" w:hAnsi="宋体" w:cs="宋体" w:hint="eastAsia"/>
                <w:kern w:val="0"/>
                <w:sz w:val="20"/>
                <w:szCs w:val="20"/>
              </w:rPr>
              <w:t>小时内发布权威信息、</w:t>
            </w:r>
            <w:r>
              <w:rPr>
                <w:rFonts w:ascii="宋体" w:hAnsi="宋体" w:cs="宋体"/>
                <w:kern w:val="0"/>
                <w:sz w:val="20"/>
                <w:szCs w:val="20"/>
              </w:rPr>
              <w:t>24</w:t>
            </w:r>
            <w:r>
              <w:rPr>
                <w:rFonts w:ascii="宋体" w:hAnsi="宋体" w:cs="宋体" w:hint="eastAsia"/>
                <w:kern w:val="0"/>
                <w:sz w:val="20"/>
                <w:szCs w:val="20"/>
              </w:rPr>
              <w:t>小时内举行新闻发布会</w:t>
            </w:r>
          </w:p>
        </w:tc>
        <w:tc>
          <w:tcPr>
            <w:tcW w:w="417" w:type="dxa"/>
            <w:gridSpan w:val="2"/>
            <w:tcBorders>
              <w:left w:val="single" w:sz="4" w:space="0" w:color="auto"/>
              <w:right w:val="single" w:sz="4" w:space="0" w:color="auto"/>
              <w:tr2bl w:val="single" w:sz="4" w:space="0" w:color="auto"/>
            </w:tcBorders>
          </w:tcPr>
          <w:p w:rsidR="002E40D3" w:rsidRDefault="002E40D3">
            <w:pPr>
              <w:widowControl/>
              <w:jc w:val="left"/>
              <w:rPr>
                <w:rFonts w:ascii="宋体" w:eastAsia="宋体" w:cs="宋体"/>
                <w:b/>
                <w:kern w:val="0"/>
                <w:sz w:val="20"/>
                <w:szCs w:val="20"/>
              </w:rPr>
            </w:pPr>
          </w:p>
        </w:tc>
        <w:tc>
          <w:tcPr>
            <w:tcW w:w="1194" w:type="dxa"/>
            <w:gridSpan w:val="2"/>
            <w:tcBorders>
              <w:left w:val="single" w:sz="4" w:space="0" w:color="auto"/>
            </w:tcBorders>
          </w:tcPr>
          <w:p w:rsidR="002E40D3" w:rsidRDefault="002E40D3">
            <w:r>
              <w:rPr>
                <w:rFonts w:ascii="宋体" w:eastAsia="宋体" w:cs="宋体" w:hint="eastAsia"/>
                <w:kern w:val="0"/>
                <w:sz w:val="20"/>
                <w:szCs w:val="20"/>
              </w:rPr>
              <w:t>否</w:t>
            </w:r>
          </w:p>
        </w:tc>
      </w:tr>
      <w:tr w:rsidR="002E40D3">
        <w:trPr>
          <w:trHeight w:val="284"/>
        </w:trPr>
        <w:tc>
          <w:tcPr>
            <w:tcW w:w="9868" w:type="dxa"/>
            <w:gridSpan w:val="8"/>
          </w:tcPr>
          <w:p w:rsidR="002E40D3" w:rsidRDefault="002E40D3">
            <w:pPr>
              <w:widowControl/>
              <w:jc w:val="left"/>
              <w:rPr>
                <w:rFonts w:ascii="宋体" w:eastAsia="宋体" w:cs="宋体"/>
                <w:kern w:val="0"/>
                <w:sz w:val="20"/>
                <w:szCs w:val="20"/>
              </w:rPr>
            </w:pPr>
            <w:r>
              <w:rPr>
                <w:rFonts w:ascii="宋体" w:hAnsi="宋体" w:cs="宋体" w:hint="eastAsia"/>
                <w:b/>
                <w:kern w:val="0"/>
                <w:sz w:val="20"/>
                <w:szCs w:val="20"/>
              </w:rPr>
              <w:t>（六）建议提案结果公开</w:t>
            </w:r>
          </w:p>
        </w:tc>
      </w:tr>
      <w:tr w:rsidR="002E40D3">
        <w:trPr>
          <w:trHeight w:val="284"/>
        </w:trPr>
        <w:tc>
          <w:tcPr>
            <w:tcW w:w="8235" w:type="dxa"/>
            <w:gridSpan w:val="3"/>
          </w:tcPr>
          <w:p w:rsidR="002E40D3" w:rsidRDefault="002E40D3">
            <w:pPr>
              <w:widowControl/>
              <w:rPr>
                <w:rFonts w:ascii="宋体" w:eastAsia="宋体" w:cs="宋体"/>
                <w:kern w:val="0"/>
                <w:sz w:val="20"/>
                <w:szCs w:val="20"/>
              </w:rPr>
            </w:pPr>
            <w:r>
              <w:rPr>
                <w:rFonts w:ascii="宋体" w:hAnsi="宋体" w:cs="宋体" w:hint="eastAsia"/>
                <w:kern w:val="0"/>
                <w:sz w:val="20"/>
                <w:szCs w:val="20"/>
              </w:rPr>
              <w:t>人大建议结果公开数</w:t>
            </w:r>
          </w:p>
        </w:tc>
        <w:tc>
          <w:tcPr>
            <w:tcW w:w="430" w:type="dxa"/>
            <w:gridSpan w:val="3"/>
            <w:vAlign w:val="center"/>
          </w:tcPr>
          <w:p w:rsidR="002E40D3" w:rsidRDefault="002E40D3">
            <w:pPr>
              <w:jc w:val="center"/>
              <w:rPr>
                <w:rFonts w:ascii="宋体" w:eastAsia="宋体" w:cs="宋体"/>
                <w:kern w:val="0"/>
                <w:sz w:val="20"/>
                <w:szCs w:val="20"/>
              </w:rPr>
            </w:pPr>
            <w:r>
              <w:rPr>
                <w:rFonts w:ascii="宋体" w:hAnsi="宋体" w:cs="宋体" w:hint="eastAsia"/>
                <w:kern w:val="0"/>
                <w:sz w:val="20"/>
                <w:szCs w:val="20"/>
              </w:rPr>
              <w:t>条</w:t>
            </w:r>
          </w:p>
        </w:tc>
        <w:tc>
          <w:tcPr>
            <w:tcW w:w="1203" w:type="dxa"/>
            <w:gridSpan w:val="2"/>
          </w:tcPr>
          <w:p w:rsidR="002E40D3" w:rsidRDefault="002E40D3">
            <w:pPr>
              <w:spacing w:line="240" w:lineRule="atLeast"/>
              <w:jc w:val="center"/>
              <w:rPr>
                <w:rFonts w:ascii="宋体" w:eastAsia="宋体" w:cs="宋体"/>
                <w:kern w:val="0"/>
                <w:sz w:val="20"/>
                <w:szCs w:val="20"/>
              </w:rPr>
            </w:pPr>
            <w:r>
              <w:rPr>
                <w:rFonts w:ascii="宋体" w:eastAsia="宋体" w:cs="宋体"/>
                <w:kern w:val="0"/>
                <w:sz w:val="20"/>
                <w:szCs w:val="20"/>
              </w:rPr>
              <w:t>2</w:t>
            </w:r>
          </w:p>
        </w:tc>
      </w:tr>
      <w:tr w:rsidR="002E40D3">
        <w:trPr>
          <w:trHeight w:val="284"/>
        </w:trPr>
        <w:tc>
          <w:tcPr>
            <w:tcW w:w="8235" w:type="dxa"/>
            <w:gridSpan w:val="3"/>
          </w:tcPr>
          <w:p w:rsidR="002E40D3" w:rsidRDefault="002E40D3">
            <w:pPr>
              <w:widowControl/>
              <w:rPr>
                <w:rFonts w:ascii="宋体" w:eastAsia="宋体" w:cs="宋体"/>
                <w:kern w:val="0"/>
                <w:sz w:val="20"/>
                <w:szCs w:val="20"/>
              </w:rPr>
            </w:pPr>
            <w:r>
              <w:rPr>
                <w:rFonts w:ascii="宋体" w:hAnsi="宋体" w:cs="宋体" w:hint="eastAsia"/>
                <w:kern w:val="0"/>
                <w:sz w:val="20"/>
                <w:szCs w:val="20"/>
              </w:rPr>
              <w:t>政协提案结果公开数</w:t>
            </w:r>
          </w:p>
        </w:tc>
        <w:tc>
          <w:tcPr>
            <w:tcW w:w="430" w:type="dxa"/>
            <w:gridSpan w:val="3"/>
            <w:vAlign w:val="center"/>
          </w:tcPr>
          <w:p w:rsidR="002E40D3" w:rsidRDefault="002E40D3">
            <w:pPr>
              <w:jc w:val="center"/>
              <w:rPr>
                <w:rFonts w:ascii="宋体" w:eastAsia="宋体" w:cs="宋体"/>
                <w:kern w:val="0"/>
                <w:sz w:val="20"/>
                <w:szCs w:val="20"/>
              </w:rPr>
            </w:pPr>
            <w:r>
              <w:rPr>
                <w:rFonts w:ascii="宋体" w:hAnsi="宋体" w:cs="宋体" w:hint="eastAsia"/>
                <w:kern w:val="0"/>
                <w:sz w:val="20"/>
                <w:szCs w:val="20"/>
              </w:rPr>
              <w:t>条</w:t>
            </w:r>
          </w:p>
        </w:tc>
        <w:tc>
          <w:tcPr>
            <w:tcW w:w="1203" w:type="dxa"/>
            <w:gridSpan w:val="2"/>
          </w:tcPr>
          <w:p w:rsidR="002E40D3" w:rsidRDefault="002E40D3">
            <w:pPr>
              <w:spacing w:line="240" w:lineRule="atLeast"/>
              <w:jc w:val="center"/>
              <w:rPr>
                <w:rFonts w:ascii="宋体" w:eastAsia="宋体" w:cs="宋体"/>
                <w:kern w:val="0"/>
                <w:sz w:val="20"/>
                <w:szCs w:val="20"/>
              </w:rPr>
            </w:pPr>
            <w:r>
              <w:rPr>
                <w:rFonts w:ascii="宋体" w:eastAsia="宋体" w:cs="宋体"/>
                <w:kern w:val="0"/>
                <w:sz w:val="20"/>
                <w:szCs w:val="20"/>
              </w:rPr>
              <w:t>1</w:t>
            </w:r>
          </w:p>
        </w:tc>
      </w:tr>
      <w:tr w:rsidR="002E40D3">
        <w:trPr>
          <w:trHeight w:val="284"/>
        </w:trPr>
        <w:tc>
          <w:tcPr>
            <w:tcW w:w="9868" w:type="dxa"/>
            <w:gridSpan w:val="8"/>
            <w:vAlign w:val="center"/>
          </w:tcPr>
          <w:p w:rsidR="002E40D3" w:rsidRDefault="002E40D3">
            <w:pPr>
              <w:spacing w:line="240" w:lineRule="atLeast"/>
              <w:rPr>
                <w:rFonts w:ascii="宋体" w:eastAsia="宋体" w:cs="宋体"/>
                <w:kern w:val="0"/>
                <w:sz w:val="20"/>
                <w:szCs w:val="20"/>
              </w:rPr>
            </w:pPr>
            <w:r>
              <w:rPr>
                <w:rFonts w:ascii="宋体" w:hAnsi="宋体" w:cs="宋体" w:hint="eastAsia"/>
                <w:b/>
                <w:kern w:val="0"/>
                <w:sz w:val="20"/>
                <w:szCs w:val="20"/>
              </w:rPr>
              <w:t>三、依申请公开情况</w:t>
            </w:r>
            <w:r>
              <w:rPr>
                <w:rFonts w:ascii="宋体" w:hAnsi="宋体" w:cs="宋体" w:hint="eastAsia"/>
                <w:kern w:val="0"/>
                <w:sz w:val="20"/>
                <w:szCs w:val="20"/>
              </w:rPr>
              <w:t>（同一条信息只能在以下</w:t>
            </w:r>
            <w:r>
              <w:rPr>
                <w:rFonts w:ascii="宋体" w:hAnsi="宋体" w:cs="宋体"/>
                <w:kern w:val="0"/>
                <w:sz w:val="20"/>
                <w:szCs w:val="20"/>
              </w:rPr>
              <w:t>5</w:t>
            </w:r>
            <w:r>
              <w:rPr>
                <w:rFonts w:ascii="宋体" w:hAnsi="宋体" w:cs="宋体" w:hint="eastAsia"/>
                <w:kern w:val="0"/>
                <w:sz w:val="20"/>
                <w:szCs w:val="20"/>
              </w:rPr>
              <w:t>项中选择</w:t>
            </w:r>
            <w:r>
              <w:rPr>
                <w:rFonts w:ascii="宋体" w:hAnsi="宋体" w:cs="宋体"/>
                <w:kern w:val="0"/>
                <w:sz w:val="20"/>
                <w:szCs w:val="20"/>
              </w:rPr>
              <w:t>1</w:t>
            </w:r>
            <w:r>
              <w:rPr>
                <w:rFonts w:ascii="宋体" w:hAnsi="宋体" w:cs="宋体" w:hint="eastAsia"/>
                <w:kern w:val="0"/>
                <w:sz w:val="20"/>
                <w:szCs w:val="20"/>
              </w:rPr>
              <w:t>项，不重复计算）</w:t>
            </w:r>
          </w:p>
        </w:tc>
      </w:tr>
      <w:tr w:rsidR="002E40D3">
        <w:trPr>
          <w:trHeight w:val="284"/>
        </w:trPr>
        <w:tc>
          <w:tcPr>
            <w:tcW w:w="8235" w:type="dxa"/>
            <w:gridSpan w:val="3"/>
            <w:vAlign w:val="center"/>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收到申请数</w:t>
            </w:r>
          </w:p>
          <w:p w:rsidR="002E40D3" w:rsidRDefault="002E40D3">
            <w:pPr>
              <w:widowControl/>
              <w:rPr>
                <w:rFonts w:ascii="宋体" w:eastAsia="宋体" w:cs="宋体"/>
                <w:kern w:val="0"/>
                <w:sz w:val="20"/>
                <w:szCs w:val="20"/>
              </w:rPr>
            </w:pPr>
            <w:r>
              <w:rPr>
                <w:rFonts w:ascii="宋体" w:hAnsi="宋体" w:cs="宋体" w:hint="eastAsia"/>
                <w:kern w:val="0"/>
                <w:sz w:val="20"/>
                <w:szCs w:val="20"/>
              </w:rPr>
              <w:t>（与“总表”中的数据一致，应等于以下</w:t>
            </w:r>
            <w:r>
              <w:rPr>
                <w:rFonts w:ascii="宋体" w:hAnsi="宋体" w:cs="宋体"/>
                <w:kern w:val="0"/>
                <w:sz w:val="20"/>
                <w:szCs w:val="20"/>
              </w:rPr>
              <w:t>5</w:t>
            </w:r>
            <w:r>
              <w:rPr>
                <w:rFonts w:ascii="宋体" w:hAnsi="宋体" w:cs="宋体" w:hint="eastAsia"/>
                <w:kern w:val="0"/>
                <w:sz w:val="20"/>
                <w:szCs w:val="20"/>
              </w:rPr>
              <w:t>项数据之和）</w:t>
            </w:r>
          </w:p>
        </w:tc>
        <w:tc>
          <w:tcPr>
            <w:tcW w:w="430" w:type="dxa"/>
            <w:gridSpan w:val="3"/>
            <w:vAlign w:val="center"/>
          </w:tcPr>
          <w:p w:rsidR="002E40D3" w:rsidRDefault="002E40D3">
            <w:pPr>
              <w:spacing w:line="240" w:lineRule="atLeast"/>
              <w:jc w:val="center"/>
              <w:rPr>
                <w:rFonts w:ascii="宋体" w:eastAsia="宋体" w:cs="宋体"/>
                <w:kern w:val="0"/>
                <w:sz w:val="20"/>
                <w:szCs w:val="20"/>
              </w:rPr>
            </w:pPr>
            <w:r>
              <w:rPr>
                <w:rFonts w:ascii="宋体" w:hAnsi="宋体" w:cs="宋体" w:hint="eastAsia"/>
                <w:kern w:val="0"/>
                <w:sz w:val="20"/>
                <w:szCs w:val="20"/>
              </w:rPr>
              <w:t>件</w:t>
            </w:r>
          </w:p>
        </w:tc>
        <w:tc>
          <w:tcPr>
            <w:tcW w:w="1203" w:type="dxa"/>
            <w:gridSpan w:val="2"/>
          </w:tcPr>
          <w:p w:rsidR="002E40D3" w:rsidRDefault="002E40D3">
            <w:r>
              <w:rPr>
                <w:rFonts w:ascii="宋体" w:eastAsia="宋体" w:cs="宋体"/>
                <w:kern w:val="0"/>
                <w:sz w:val="20"/>
                <w:szCs w:val="20"/>
              </w:rPr>
              <w:t>0</w:t>
            </w:r>
          </w:p>
        </w:tc>
      </w:tr>
      <w:tr w:rsidR="002E40D3">
        <w:trPr>
          <w:trHeight w:val="284"/>
        </w:trPr>
        <w:tc>
          <w:tcPr>
            <w:tcW w:w="8235" w:type="dxa"/>
            <w:gridSpan w:val="3"/>
            <w:vAlign w:val="center"/>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（一）土地征用和房屋拆迁类信息申请数</w:t>
            </w:r>
            <w:r>
              <w:rPr>
                <w:rFonts w:ascii="宋体" w:hAnsi="宋体" w:cs="宋体"/>
                <w:kern w:val="0"/>
                <w:sz w:val="20"/>
                <w:szCs w:val="20"/>
              </w:rPr>
              <w:t xml:space="preserve">  </w:t>
            </w:r>
          </w:p>
        </w:tc>
        <w:tc>
          <w:tcPr>
            <w:tcW w:w="430" w:type="dxa"/>
            <w:gridSpan w:val="3"/>
            <w:vAlign w:val="center"/>
          </w:tcPr>
          <w:p w:rsidR="002E40D3" w:rsidRDefault="002E40D3">
            <w:pPr>
              <w:jc w:val="center"/>
            </w:pPr>
            <w:r>
              <w:rPr>
                <w:rFonts w:ascii="宋体" w:hAnsi="宋体" w:cs="宋体" w:hint="eastAsia"/>
                <w:kern w:val="0"/>
                <w:sz w:val="20"/>
                <w:szCs w:val="20"/>
              </w:rPr>
              <w:t>件</w:t>
            </w:r>
          </w:p>
        </w:tc>
        <w:tc>
          <w:tcPr>
            <w:tcW w:w="1203" w:type="dxa"/>
            <w:gridSpan w:val="2"/>
          </w:tcPr>
          <w:p w:rsidR="002E40D3" w:rsidRDefault="002E40D3">
            <w:r>
              <w:rPr>
                <w:rFonts w:ascii="宋体" w:eastAsia="宋体" w:cs="宋体"/>
                <w:kern w:val="0"/>
                <w:sz w:val="20"/>
                <w:szCs w:val="20"/>
              </w:rPr>
              <w:t>0</w:t>
            </w:r>
          </w:p>
        </w:tc>
      </w:tr>
      <w:tr w:rsidR="002E40D3">
        <w:trPr>
          <w:trHeight w:val="284"/>
        </w:trPr>
        <w:tc>
          <w:tcPr>
            <w:tcW w:w="8235" w:type="dxa"/>
            <w:gridSpan w:val="3"/>
            <w:vAlign w:val="center"/>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（二）财政资金类信息申请数</w:t>
            </w:r>
          </w:p>
        </w:tc>
        <w:tc>
          <w:tcPr>
            <w:tcW w:w="430" w:type="dxa"/>
            <w:gridSpan w:val="3"/>
            <w:vAlign w:val="center"/>
          </w:tcPr>
          <w:p w:rsidR="002E40D3" w:rsidRDefault="002E40D3">
            <w:pPr>
              <w:jc w:val="center"/>
            </w:pPr>
            <w:r>
              <w:rPr>
                <w:rFonts w:ascii="宋体" w:hAnsi="宋体" w:cs="宋体" w:hint="eastAsia"/>
                <w:kern w:val="0"/>
                <w:sz w:val="20"/>
                <w:szCs w:val="20"/>
              </w:rPr>
              <w:t>件</w:t>
            </w:r>
          </w:p>
        </w:tc>
        <w:tc>
          <w:tcPr>
            <w:tcW w:w="1203" w:type="dxa"/>
            <w:gridSpan w:val="2"/>
          </w:tcPr>
          <w:p w:rsidR="002E40D3" w:rsidRDefault="002E40D3">
            <w:r>
              <w:rPr>
                <w:rFonts w:ascii="宋体" w:eastAsia="宋体" w:cs="宋体"/>
                <w:kern w:val="0"/>
                <w:sz w:val="20"/>
                <w:szCs w:val="20"/>
              </w:rPr>
              <w:t>0</w:t>
            </w:r>
          </w:p>
        </w:tc>
      </w:tr>
      <w:tr w:rsidR="002E40D3">
        <w:trPr>
          <w:trHeight w:val="284"/>
        </w:trPr>
        <w:tc>
          <w:tcPr>
            <w:tcW w:w="8235" w:type="dxa"/>
            <w:gridSpan w:val="3"/>
            <w:vAlign w:val="center"/>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（三）行政执法类信息申请数</w:t>
            </w:r>
          </w:p>
        </w:tc>
        <w:tc>
          <w:tcPr>
            <w:tcW w:w="430" w:type="dxa"/>
            <w:gridSpan w:val="3"/>
            <w:vAlign w:val="center"/>
          </w:tcPr>
          <w:p w:rsidR="002E40D3" w:rsidRDefault="002E40D3">
            <w:pPr>
              <w:jc w:val="center"/>
            </w:pPr>
            <w:r>
              <w:rPr>
                <w:rFonts w:ascii="宋体" w:hAnsi="宋体" w:cs="宋体" w:hint="eastAsia"/>
                <w:kern w:val="0"/>
                <w:sz w:val="20"/>
                <w:szCs w:val="20"/>
              </w:rPr>
              <w:t>件</w:t>
            </w:r>
          </w:p>
        </w:tc>
        <w:tc>
          <w:tcPr>
            <w:tcW w:w="1203" w:type="dxa"/>
            <w:gridSpan w:val="2"/>
          </w:tcPr>
          <w:p w:rsidR="002E40D3" w:rsidRDefault="002E40D3">
            <w:r>
              <w:rPr>
                <w:rFonts w:ascii="宋体" w:eastAsia="宋体" w:cs="宋体"/>
                <w:kern w:val="0"/>
                <w:sz w:val="20"/>
                <w:szCs w:val="20"/>
              </w:rPr>
              <w:t>0</w:t>
            </w:r>
          </w:p>
        </w:tc>
      </w:tr>
      <w:tr w:rsidR="002E40D3">
        <w:trPr>
          <w:trHeight w:val="284"/>
        </w:trPr>
        <w:tc>
          <w:tcPr>
            <w:tcW w:w="8235" w:type="dxa"/>
            <w:gridSpan w:val="3"/>
            <w:vAlign w:val="center"/>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（四）劳动就业和社会保障类信息申请数</w:t>
            </w:r>
          </w:p>
        </w:tc>
        <w:tc>
          <w:tcPr>
            <w:tcW w:w="430" w:type="dxa"/>
            <w:gridSpan w:val="3"/>
            <w:vAlign w:val="center"/>
          </w:tcPr>
          <w:p w:rsidR="002E40D3" w:rsidRDefault="002E40D3">
            <w:pPr>
              <w:jc w:val="center"/>
            </w:pPr>
            <w:r>
              <w:rPr>
                <w:rFonts w:ascii="宋体" w:hAnsi="宋体" w:cs="宋体" w:hint="eastAsia"/>
                <w:kern w:val="0"/>
                <w:sz w:val="20"/>
                <w:szCs w:val="20"/>
              </w:rPr>
              <w:t>件</w:t>
            </w:r>
          </w:p>
        </w:tc>
        <w:tc>
          <w:tcPr>
            <w:tcW w:w="1203" w:type="dxa"/>
            <w:gridSpan w:val="2"/>
          </w:tcPr>
          <w:p w:rsidR="002E40D3" w:rsidRDefault="002E40D3">
            <w:r>
              <w:rPr>
                <w:rFonts w:ascii="宋体" w:eastAsia="宋体" w:cs="宋体"/>
                <w:kern w:val="0"/>
                <w:sz w:val="20"/>
                <w:szCs w:val="20"/>
              </w:rPr>
              <w:t>0</w:t>
            </w:r>
          </w:p>
        </w:tc>
      </w:tr>
      <w:tr w:rsidR="002E40D3">
        <w:trPr>
          <w:trHeight w:val="284"/>
        </w:trPr>
        <w:tc>
          <w:tcPr>
            <w:tcW w:w="8235" w:type="dxa"/>
            <w:gridSpan w:val="3"/>
            <w:vAlign w:val="center"/>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（五）其他信息申请数</w:t>
            </w:r>
          </w:p>
        </w:tc>
        <w:tc>
          <w:tcPr>
            <w:tcW w:w="430" w:type="dxa"/>
            <w:gridSpan w:val="3"/>
            <w:vAlign w:val="center"/>
          </w:tcPr>
          <w:p w:rsidR="002E40D3" w:rsidRDefault="002E40D3">
            <w:pPr>
              <w:jc w:val="center"/>
            </w:pPr>
            <w:r>
              <w:rPr>
                <w:rFonts w:ascii="宋体" w:hAnsi="宋体" w:cs="宋体" w:hint="eastAsia"/>
                <w:kern w:val="0"/>
                <w:sz w:val="20"/>
                <w:szCs w:val="20"/>
              </w:rPr>
              <w:t>件</w:t>
            </w:r>
          </w:p>
        </w:tc>
        <w:tc>
          <w:tcPr>
            <w:tcW w:w="1203" w:type="dxa"/>
            <w:gridSpan w:val="2"/>
          </w:tcPr>
          <w:p w:rsidR="002E40D3" w:rsidRDefault="002E40D3">
            <w:r>
              <w:rPr>
                <w:rFonts w:ascii="宋体" w:eastAsia="宋体" w:cs="宋体"/>
                <w:kern w:val="0"/>
                <w:sz w:val="20"/>
                <w:szCs w:val="20"/>
              </w:rPr>
              <w:t>0</w:t>
            </w:r>
          </w:p>
        </w:tc>
      </w:tr>
      <w:tr w:rsidR="002E40D3">
        <w:trPr>
          <w:trHeight w:val="284"/>
        </w:trPr>
        <w:tc>
          <w:tcPr>
            <w:tcW w:w="8235" w:type="dxa"/>
            <w:gridSpan w:val="3"/>
            <w:vAlign w:val="center"/>
          </w:tcPr>
          <w:p w:rsidR="002E40D3" w:rsidRDefault="002E40D3">
            <w:pPr>
              <w:widowControl/>
              <w:jc w:val="left"/>
              <w:rPr>
                <w:rFonts w:ascii="宋体" w:eastAsia="宋体" w:cs="宋体"/>
                <w:kern w:val="0"/>
                <w:sz w:val="20"/>
                <w:szCs w:val="20"/>
              </w:rPr>
            </w:pPr>
            <w:r>
              <w:rPr>
                <w:rFonts w:ascii="宋体" w:hAnsi="宋体" w:cs="宋体" w:hint="eastAsia"/>
                <w:kern w:val="0"/>
                <w:sz w:val="20"/>
                <w:szCs w:val="20"/>
              </w:rPr>
              <w:t>是否告知不公开救济渠道</w:t>
            </w:r>
          </w:p>
        </w:tc>
        <w:tc>
          <w:tcPr>
            <w:tcW w:w="430" w:type="dxa"/>
            <w:gridSpan w:val="3"/>
            <w:tcBorders>
              <w:tr2bl w:val="single" w:sz="4" w:space="0" w:color="auto"/>
            </w:tcBorders>
            <w:vAlign w:val="center"/>
          </w:tcPr>
          <w:p w:rsidR="002E40D3" w:rsidRDefault="002E40D3">
            <w:pPr>
              <w:jc w:val="center"/>
              <w:rPr>
                <w:rFonts w:ascii="宋体" w:eastAsia="宋体" w:cs="宋体"/>
                <w:kern w:val="0"/>
                <w:sz w:val="20"/>
                <w:szCs w:val="20"/>
              </w:rPr>
            </w:pPr>
          </w:p>
        </w:tc>
        <w:tc>
          <w:tcPr>
            <w:tcW w:w="1203" w:type="dxa"/>
            <w:gridSpan w:val="2"/>
          </w:tcPr>
          <w:p w:rsidR="002E40D3" w:rsidRDefault="002E40D3">
            <w:pPr>
              <w:spacing w:line="240" w:lineRule="atLeast"/>
              <w:rPr>
                <w:rFonts w:ascii="宋体" w:eastAsia="宋体" w:cs="宋体"/>
                <w:kern w:val="0"/>
                <w:sz w:val="20"/>
                <w:szCs w:val="20"/>
              </w:rPr>
            </w:pPr>
            <w:r>
              <w:rPr>
                <w:rFonts w:ascii="宋体" w:eastAsia="宋体" w:cs="宋体" w:hint="eastAsia"/>
                <w:kern w:val="0"/>
                <w:sz w:val="20"/>
                <w:szCs w:val="20"/>
              </w:rPr>
              <w:t>否</w:t>
            </w:r>
          </w:p>
        </w:tc>
      </w:tr>
      <w:tr w:rsidR="002E40D3">
        <w:trPr>
          <w:trHeight w:val="284"/>
        </w:trPr>
        <w:tc>
          <w:tcPr>
            <w:tcW w:w="9868" w:type="dxa"/>
            <w:gridSpan w:val="8"/>
          </w:tcPr>
          <w:p w:rsidR="002E40D3" w:rsidRDefault="002E40D3">
            <w:pPr>
              <w:widowControl/>
              <w:jc w:val="left"/>
              <w:rPr>
                <w:rFonts w:ascii="仿宋_GB2312" w:eastAsia="仿宋_GB2312"/>
                <w:bCs/>
                <w:kern w:val="0"/>
                <w:sz w:val="20"/>
                <w:szCs w:val="20"/>
              </w:rPr>
            </w:pPr>
            <w:r>
              <w:rPr>
                <w:rFonts w:ascii="宋体" w:hAnsi="宋体" w:cs="宋体" w:hint="eastAsia"/>
                <w:b/>
                <w:kern w:val="0"/>
                <w:sz w:val="20"/>
                <w:szCs w:val="20"/>
              </w:rPr>
              <w:t>四、信息公开载体建设情况</w:t>
            </w:r>
          </w:p>
        </w:tc>
      </w:tr>
      <w:tr w:rsidR="002E40D3">
        <w:trPr>
          <w:trHeight w:val="284"/>
        </w:trPr>
        <w:tc>
          <w:tcPr>
            <w:tcW w:w="2173" w:type="dxa"/>
            <w:gridSpan w:val="2"/>
            <w:vMerge w:val="restart"/>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政务微博</w:t>
            </w:r>
          </w:p>
        </w:tc>
        <w:tc>
          <w:tcPr>
            <w:tcW w:w="6062" w:type="dxa"/>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本级（本部门）开设政务微博数</w:t>
            </w:r>
          </w:p>
        </w:tc>
        <w:tc>
          <w:tcPr>
            <w:tcW w:w="430" w:type="dxa"/>
            <w:gridSpan w:val="3"/>
            <w:tcBorders>
              <w:bottom w:val="single" w:sz="4" w:space="0" w:color="auto"/>
            </w:tcBorders>
          </w:tcPr>
          <w:p w:rsidR="002E40D3" w:rsidRDefault="002E40D3">
            <w:pPr>
              <w:spacing w:line="240" w:lineRule="atLeast"/>
              <w:jc w:val="center"/>
              <w:rPr>
                <w:rFonts w:ascii="宋体" w:eastAsia="宋体" w:cs="宋体"/>
                <w:kern w:val="0"/>
                <w:sz w:val="20"/>
                <w:szCs w:val="20"/>
              </w:rPr>
            </w:pPr>
            <w:r>
              <w:rPr>
                <w:rFonts w:ascii="宋体" w:hAnsi="宋体" w:cs="宋体" w:hint="eastAsia"/>
                <w:kern w:val="0"/>
                <w:sz w:val="20"/>
                <w:szCs w:val="20"/>
              </w:rPr>
              <w:t>个</w:t>
            </w:r>
          </w:p>
        </w:tc>
        <w:tc>
          <w:tcPr>
            <w:tcW w:w="1203" w:type="dxa"/>
            <w:gridSpan w:val="2"/>
          </w:tcPr>
          <w:p w:rsidR="002E40D3" w:rsidRDefault="002E40D3">
            <w:r>
              <w:rPr>
                <w:rFonts w:ascii="宋体" w:eastAsia="宋体" w:cs="宋体"/>
                <w:kern w:val="0"/>
                <w:sz w:val="20"/>
                <w:szCs w:val="20"/>
              </w:rPr>
              <w:t>0</w:t>
            </w:r>
          </w:p>
        </w:tc>
      </w:tr>
      <w:tr w:rsidR="002E40D3">
        <w:trPr>
          <w:trHeight w:val="284"/>
        </w:trPr>
        <w:tc>
          <w:tcPr>
            <w:tcW w:w="2173" w:type="dxa"/>
            <w:gridSpan w:val="2"/>
            <w:vMerge/>
            <w:vAlign w:val="center"/>
          </w:tcPr>
          <w:p w:rsidR="002E40D3" w:rsidRDefault="002E40D3"/>
        </w:tc>
        <w:tc>
          <w:tcPr>
            <w:tcW w:w="6062" w:type="dxa"/>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已开设政务微博的县（市、区）个数</w:t>
            </w:r>
            <w:r>
              <w:rPr>
                <w:rFonts w:ascii="宋体" w:hAnsi="宋体" w:cs="宋体"/>
                <w:kern w:val="0"/>
                <w:sz w:val="20"/>
                <w:szCs w:val="20"/>
              </w:rPr>
              <w:t xml:space="preserve">   </w:t>
            </w:r>
            <w:r>
              <w:rPr>
                <w:rFonts w:ascii="宋体" w:hAnsi="宋体" w:cs="宋体" w:hint="eastAsia"/>
                <w:kern w:val="0"/>
                <w:sz w:val="20"/>
                <w:szCs w:val="20"/>
              </w:rPr>
              <w:t>▲</w:t>
            </w:r>
            <w:r>
              <w:rPr>
                <w:rFonts w:ascii="宋体" w:hAnsi="宋体" w:cs="宋体"/>
                <w:kern w:val="0"/>
                <w:sz w:val="20"/>
                <w:szCs w:val="20"/>
              </w:rPr>
              <w:t xml:space="preserve">                                                   </w:t>
            </w:r>
          </w:p>
        </w:tc>
        <w:tc>
          <w:tcPr>
            <w:tcW w:w="430" w:type="dxa"/>
            <w:gridSpan w:val="3"/>
            <w:tcBorders>
              <w:top w:val="single" w:sz="4" w:space="0" w:color="auto"/>
              <w:bottom w:val="single" w:sz="4" w:space="0" w:color="auto"/>
            </w:tcBorders>
          </w:tcPr>
          <w:p w:rsidR="002E40D3" w:rsidRDefault="002E40D3">
            <w:pPr>
              <w:jc w:val="center"/>
              <w:rPr>
                <w:rFonts w:ascii="宋体" w:eastAsia="宋体" w:cs="宋体"/>
                <w:kern w:val="0"/>
                <w:sz w:val="20"/>
                <w:szCs w:val="20"/>
              </w:rPr>
            </w:pPr>
            <w:r>
              <w:rPr>
                <w:rFonts w:ascii="宋体" w:hAnsi="宋体" w:cs="宋体" w:hint="eastAsia"/>
                <w:kern w:val="0"/>
                <w:sz w:val="20"/>
                <w:szCs w:val="20"/>
              </w:rPr>
              <w:t>个</w:t>
            </w:r>
          </w:p>
        </w:tc>
        <w:tc>
          <w:tcPr>
            <w:tcW w:w="1203" w:type="dxa"/>
            <w:gridSpan w:val="2"/>
          </w:tcPr>
          <w:p w:rsidR="002E40D3" w:rsidRDefault="002E40D3"/>
        </w:tc>
      </w:tr>
      <w:tr w:rsidR="002E40D3">
        <w:trPr>
          <w:trHeight w:val="284"/>
        </w:trPr>
        <w:tc>
          <w:tcPr>
            <w:tcW w:w="2173" w:type="dxa"/>
            <w:gridSpan w:val="2"/>
            <w:vMerge/>
            <w:vAlign w:val="center"/>
          </w:tcPr>
          <w:p w:rsidR="002E40D3" w:rsidRDefault="002E40D3"/>
        </w:tc>
        <w:tc>
          <w:tcPr>
            <w:tcW w:w="6062" w:type="dxa"/>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市级部门开设政务微博数</w:t>
            </w:r>
            <w:r>
              <w:rPr>
                <w:rFonts w:ascii="宋体" w:hAnsi="宋体" w:cs="宋体"/>
                <w:kern w:val="0"/>
                <w:sz w:val="20"/>
                <w:szCs w:val="20"/>
              </w:rPr>
              <w:t xml:space="preserve">             </w:t>
            </w:r>
          </w:p>
        </w:tc>
        <w:tc>
          <w:tcPr>
            <w:tcW w:w="430" w:type="dxa"/>
            <w:gridSpan w:val="3"/>
            <w:tcBorders>
              <w:top w:val="single" w:sz="4" w:space="0" w:color="auto"/>
              <w:bottom w:val="single" w:sz="4" w:space="0" w:color="auto"/>
            </w:tcBorders>
          </w:tcPr>
          <w:p w:rsidR="002E40D3" w:rsidRDefault="002E40D3">
            <w:pPr>
              <w:jc w:val="center"/>
              <w:rPr>
                <w:rFonts w:ascii="宋体" w:eastAsia="宋体" w:cs="宋体"/>
                <w:kern w:val="0"/>
                <w:sz w:val="20"/>
                <w:szCs w:val="20"/>
              </w:rPr>
            </w:pPr>
            <w:r>
              <w:rPr>
                <w:rFonts w:ascii="宋体" w:hAnsi="宋体" w:cs="宋体" w:hint="eastAsia"/>
                <w:kern w:val="0"/>
                <w:sz w:val="20"/>
                <w:szCs w:val="20"/>
              </w:rPr>
              <w:t>个</w:t>
            </w:r>
          </w:p>
        </w:tc>
        <w:tc>
          <w:tcPr>
            <w:tcW w:w="1203" w:type="dxa"/>
            <w:gridSpan w:val="2"/>
            <w:tcBorders>
              <w:bottom w:val="single" w:sz="4" w:space="0" w:color="auto"/>
            </w:tcBorders>
          </w:tcPr>
          <w:p w:rsidR="002E40D3" w:rsidRDefault="002E40D3">
            <w:r>
              <w:rPr>
                <w:rFonts w:ascii="宋体" w:eastAsia="宋体" w:cs="宋体"/>
                <w:kern w:val="0"/>
                <w:sz w:val="20"/>
                <w:szCs w:val="20"/>
              </w:rPr>
              <w:t>0</w:t>
            </w:r>
          </w:p>
        </w:tc>
      </w:tr>
      <w:tr w:rsidR="002E40D3">
        <w:trPr>
          <w:trHeight w:val="284"/>
        </w:trPr>
        <w:tc>
          <w:tcPr>
            <w:tcW w:w="2173" w:type="dxa"/>
            <w:gridSpan w:val="2"/>
            <w:vMerge w:val="restart"/>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政务微信</w:t>
            </w:r>
          </w:p>
        </w:tc>
        <w:tc>
          <w:tcPr>
            <w:tcW w:w="6062" w:type="dxa"/>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本级（本部门）开设政务微信数</w:t>
            </w:r>
          </w:p>
        </w:tc>
        <w:tc>
          <w:tcPr>
            <w:tcW w:w="430" w:type="dxa"/>
            <w:gridSpan w:val="3"/>
            <w:tcBorders>
              <w:top w:val="single" w:sz="4" w:space="0" w:color="auto"/>
              <w:bottom w:val="single" w:sz="4" w:space="0" w:color="auto"/>
            </w:tcBorders>
          </w:tcPr>
          <w:p w:rsidR="002E40D3" w:rsidRDefault="002E40D3">
            <w:pPr>
              <w:jc w:val="center"/>
              <w:rPr>
                <w:rFonts w:ascii="宋体" w:eastAsia="宋体" w:cs="宋体"/>
                <w:kern w:val="0"/>
                <w:sz w:val="20"/>
                <w:szCs w:val="20"/>
              </w:rPr>
            </w:pPr>
            <w:r>
              <w:rPr>
                <w:rFonts w:ascii="宋体" w:hAnsi="宋体" w:cs="宋体" w:hint="eastAsia"/>
                <w:kern w:val="0"/>
                <w:sz w:val="20"/>
                <w:szCs w:val="20"/>
              </w:rPr>
              <w:t>个</w:t>
            </w:r>
          </w:p>
        </w:tc>
        <w:tc>
          <w:tcPr>
            <w:tcW w:w="1203" w:type="dxa"/>
            <w:gridSpan w:val="2"/>
            <w:tcBorders>
              <w:top w:val="single" w:sz="4" w:space="0" w:color="auto"/>
            </w:tcBorders>
          </w:tcPr>
          <w:p w:rsidR="002E40D3" w:rsidRDefault="002E40D3">
            <w:r>
              <w:rPr>
                <w:rFonts w:ascii="宋体" w:eastAsia="宋体" w:cs="宋体"/>
                <w:kern w:val="0"/>
                <w:sz w:val="20"/>
                <w:szCs w:val="20"/>
              </w:rPr>
              <w:t>0</w:t>
            </w:r>
          </w:p>
        </w:tc>
      </w:tr>
      <w:tr w:rsidR="002E40D3">
        <w:trPr>
          <w:trHeight w:val="284"/>
        </w:trPr>
        <w:tc>
          <w:tcPr>
            <w:tcW w:w="2173" w:type="dxa"/>
            <w:gridSpan w:val="2"/>
            <w:vMerge/>
            <w:vAlign w:val="center"/>
          </w:tcPr>
          <w:p w:rsidR="002E40D3" w:rsidRDefault="002E40D3"/>
        </w:tc>
        <w:tc>
          <w:tcPr>
            <w:tcW w:w="6062" w:type="dxa"/>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已开设政务微信的县（市、区）个数</w:t>
            </w:r>
            <w:r>
              <w:rPr>
                <w:rFonts w:ascii="宋体" w:hAnsi="宋体" w:cs="宋体"/>
                <w:kern w:val="0"/>
                <w:sz w:val="20"/>
                <w:szCs w:val="20"/>
              </w:rPr>
              <w:t xml:space="preserve">   </w:t>
            </w:r>
            <w:r>
              <w:rPr>
                <w:rFonts w:ascii="宋体" w:hAnsi="宋体" w:cs="宋体" w:hint="eastAsia"/>
                <w:kern w:val="0"/>
                <w:sz w:val="20"/>
                <w:szCs w:val="20"/>
              </w:rPr>
              <w:t>▲</w:t>
            </w:r>
          </w:p>
        </w:tc>
        <w:tc>
          <w:tcPr>
            <w:tcW w:w="430" w:type="dxa"/>
            <w:gridSpan w:val="3"/>
            <w:tcBorders>
              <w:top w:val="single" w:sz="4" w:space="0" w:color="auto"/>
              <w:bottom w:val="single" w:sz="4" w:space="0" w:color="auto"/>
            </w:tcBorders>
          </w:tcPr>
          <w:p w:rsidR="002E40D3" w:rsidRDefault="002E40D3">
            <w:pPr>
              <w:jc w:val="center"/>
              <w:rPr>
                <w:rFonts w:ascii="宋体" w:eastAsia="宋体" w:cs="宋体"/>
                <w:kern w:val="0"/>
                <w:sz w:val="20"/>
                <w:szCs w:val="20"/>
              </w:rPr>
            </w:pPr>
            <w:r>
              <w:rPr>
                <w:rFonts w:ascii="宋体" w:hAnsi="宋体" w:cs="宋体" w:hint="eastAsia"/>
                <w:kern w:val="0"/>
                <w:sz w:val="20"/>
                <w:szCs w:val="20"/>
              </w:rPr>
              <w:t>个</w:t>
            </w:r>
          </w:p>
        </w:tc>
        <w:tc>
          <w:tcPr>
            <w:tcW w:w="1203" w:type="dxa"/>
            <w:gridSpan w:val="2"/>
            <w:tcBorders>
              <w:bottom w:val="single" w:sz="4" w:space="0" w:color="auto"/>
            </w:tcBorders>
          </w:tcPr>
          <w:p w:rsidR="002E40D3" w:rsidRDefault="002E40D3"/>
        </w:tc>
      </w:tr>
      <w:tr w:rsidR="002E40D3">
        <w:trPr>
          <w:trHeight w:val="284"/>
        </w:trPr>
        <w:tc>
          <w:tcPr>
            <w:tcW w:w="2173" w:type="dxa"/>
            <w:gridSpan w:val="2"/>
            <w:vMerge/>
            <w:vAlign w:val="center"/>
          </w:tcPr>
          <w:p w:rsidR="002E40D3" w:rsidRDefault="002E40D3"/>
        </w:tc>
        <w:tc>
          <w:tcPr>
            <w:tcW w:w="6062" w:type="dxa"/>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市级部门开设政务微信数</w:t>
            </w:r>
            <w:r>
              <w:rPr>
                <w:rFonts w:ascii="宋体" w:hAnsi="宋体" w:cs="宋体"/>
                <w:kern w:val="0"/>
                <w:sz w:val="20"/>
                <w:szCs w:val="20"/>
              </w:rPr>
              <w:t xml:space="preserve">            </w:t>
            </w:r>
          </w:p>
        </w:tc>
        <w:tc>
          <w:tcPr>
            <w:tcW w:w="430" w:type="dxa"/>
            <w:gridSpan w:val="3"/>
            <w:tcBorders>
              <w:top w:val="single" w:sz="4" w:space="0" w:color="auto"/>
              <w:bottom w:val="single" w:sz="4" w:space="0" w:color="auto"/>
            </w:tcBorders>
          </w:tcPr>
          <w:p w:rsidR="002E40D3" w:rsidRDefault="002E40D3">
            <w:pPr>
              <w:jc w:val="center"/>
              <w:rPr>
                <w:rFonts w:ascii="宋体" w:eastAsia="宋体" w:cs="宋体"/>
                <w:kern w:val="0"/>
                <w:sz w:val="20"/>
                <w:szCs w:val="20"/>
              </w:rPr>
            </w:pPr>
            <w:r>
              <w:rPr>
                <w:rFonts w:ascii="宋体" w:hAnsi="宋体" w:cs="宋体" w:hint="eastAsia"/>
                <w:kern w:val="0"/>
                <w:sz w:val="20"/>
                <w:szCs w:val="20"/>
              </w:rPr>
              <w:t>个</w:t>
            </w:r>
          </w:p>
        </w:tc>
        <w:tc>
          <w:tcPr>
            <w:tcW w:w="1203" w:type="dxa"/>
            <w:gridSpan w:val="2"/>
            <w:tcBorders>
              <w:top w:val="single" w:sz="4" w:space="0" w:color="auto"/>
            </w:tcBorders>
          </w:tcPr>
          <w:p w:rsidR="002E40D3" w:rsidRDefault="002E40D3">
            <w:r>
              <w:rPr>
                <w:rFonts w:ascii="宋体" w:eastAsia="宋体" w:cs="宋体"/>
                <w:kern w:val="0"/>
                <w:sz w:val="20"/>
                <w:szCs w:val="20"/>
              </w:rPr>
              <w:t>0</w:t>
            </w:r>
          </w:p>
        </w:tc>
      </w:tr>
      <w:tr w:rsidR="002E40D3">
        <w:trPr>
          <w:trHeight w:val="284"/>
        </w:trPr>
        <w:tc>
          <w:tcPr>
            <w:tcW w:w="2173" w:type="dxa"/>
            <w:gridSpan w:val="2"/>
            <w:vMerge w:val="restart"/>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政务服务</w:t>
            </w:r>
          </w:p>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中心</w:t>
            </w:r>
          </w:p>
        </w:tc>
        <w:tc>
          <w:tcPr>
            <w:tcW w:w="6062" w:type="dxa"/>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信息公开查阅点个数</w:t>
            </w:r>
            <w:r>
              <w:rPr>
                <w:rFonts w:ascii="宋体" w:hAnsi="宋体" w:cs="宋体"/>
                <w:kern w:val="0"/>
                <w:sz w:val="20"/>
                <w:szCs w:val="20"/>
              </w:rPr>
              <w:t xml:space="preserve"> </w:t>
            </w:r>
          </w:p>
        </w:tc>
        <w:tc>
          <w:tcPr>
            <w:tcW w:w="430" w:type="dxa"/>
            <w:gridSpan w:val="3"/>
            <w:tcBorders>
              <w:top w:val="single" w:sz="4" w:space="0" w:color="auto"/>
              <w:bottom w:val="single" w:sz="4" w:space="0" w:color="auto"/>
            </w:tcBorders>
          </w:tcPr>
          <w:p w:rsidR="002E40D3" w:rsidRDefault="002E40D3">
            <w:pPr>
              <w:jc w:val="center"/>
              <w:rPr>
                <w:rFonts w:ascii="宋体" w:eastAsia="宋体" w:cs="宋体"/>
                <w:kern w:val="0"/>
                <w:sz w:val="20"/>
                <w:szCs w:val="20"/>
              </w:rPr>
            </w:pPr>
            <w:r>
              <w:rPr>
                <w:rFonts w:ascii="宋体" w:hAnsi="宋体" w:cs="宋体" w:hint="eastAsia"/>
                <w:kern w:val="0"/>
                <w:sz w:val="20"/>
                <w:szCs w:val="20"/>
              </w:rPr>
              <w:t>个</w:t>
            </w:r>
          </w:p>
        </w:tc>
        <w:tc>
          <w:tcPr>
            <w:tcW w:w="1203" w:type="dxa"/>
            <w:gridSpan w:val="2"/>
            <w:tcBorders>
              <w:bottom w:val="single" w:sz="4" w:space="0" w:color="auto"/>
            </w:tcBorders>
          </w:tcPr>
          <w:p w:rsidR="002E40D3" w:rsidRDefault="002E40D3">
            <w:r>
              <w:rPr>
                <w:rFonts w:ascii="宋体" w:eastAsia="宋体" w:cs="宋体"/>
                <w:kern w:val="0"/>
                <w:sz w:val="20"/>
                <w:szCs w:val="20"/>
              </w:rPr>
              <w:t>0</w:t>
            </w:r>
          </w:p>
        </w:tc>
      </w:tr>
      <w:tr w:rsidR="002E40D3">
        <w:trPr>
          <w:trHeight w:val="284"/>
        </w:trPr>
        <w:tc>
          <w:tcPr>
            <w:tcW w:w="2173" w:type="dxa"/>
            <w:gridSpan w:val="2"/>
            <w:vMerge/>
            <w:vAlign w:val="center"/>
          </w:tcPr>
          <w:p w:rsidR="002E40D3" w:rsidRDefault="002E40D3"/>
        </w:tc>
        <w:tc>
          <w:tcPr>
            <w:tcW w:w="6062" w:type="dxa"/>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全年接待公众查询人次数</w:t>
            </w:r>
            <w:r>
              <w:rPr>
                <w:rFonts w:ascii="宋体" w:hAnsi="宋体" w:cs="宋体"/>
                <w:kern w:val="0"/>
                <w:sz w:val="20"/>
                <w:szCs w:val="20"/>
              </w:rPr>
              <w:t xml:space="preserve"> </w:t>
            </w:r>
          </w:p>
        </w:tc>
        <w:tc>
          <w:tcPr>
            <w:tcW w:w="430" w:type="dxa"/>
            <w:gridSpan w:val="3"/>
            <w:tcBorders>
              <w:top w:val="single" w:sz="4" w:space="0" w:color="auto"/>
              <w:bottom w:val="single" w:sz="4" w:space="0" w:color="auto"/>
            </w:tcBorders>
          </w:tcPr>
          <w:p w:rsidR="002E40D3" w:rsidRDefault="002E40D3">
            <w:pPr>
              <w:jc w:val="center"/>
              <w:rPr>
                <w:rFonts w:ascii="宋体" w:eastAsia="宋体" w:cs="宋体"/>
                <w:kern w:val="0"/>
                <w:sz w:val="16"/>
                <w:szCs w:val="16"/>
              </w:rPr>
            </w:pPr>
            <w:r>
              <w:rPr>
                <w:rFonts w:ascii="宋体" w:hAnsi="宋体" w:cs="宋体" w:hint="eastAsia"/>
                <w:kern w:val="0"/>
                <w:sz w:val="16"/>
                <w:szCs w:val="16"/>
              </w:rPr>
              <w:t>人次</w:t>
            </w:r>
          </w:p>
        </w:tc>
        <w:tc>
          <w:tcPr>
            <w:tcW w:w="1203" w:type="dxa"/>
            <w:gridSpan w:val="2"/>
            <w:tcBorders>
              <w:top w:val="single" w:sz="4" w:space="0" w:color="auto"/>
            </w:tcBorders>
          </w:tcPr>
          <w:p w:rsidR="002E40D3" w:rsidRDefault="002E40D3">
            <w:r>
              <w:rPr>
                <w:rFonts w:ascii="宋体" w:eastAsia="宋体" w:cs="宋体"/>
                <w:kern w:val="0"/>
                <w:sz w:val="20"/>
                <w:szCs w:val="20"/>
              </w:rPr>
              <w:t>0</w:t>
            </w:r>
          </w:p>
        </w:tc>
      </w:tr>
      <w:tr w:rsidR="002E40D3">
        <w:trPr>
          <w:trHeight w:val="284"/>
        </w:trPr>
        <w:tc>
          <w:tcPr>
            <w:tcW w:w="2173" w:type="dxa"/>
            <w:gridSpan w:val="2"/>
            <w:vMerge w:val="restart"/>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档案馆</w:t>
            </w:r>
          </w:p>
        </w:tc>
        <w:tc>
          <w:tcPr>
            <w:tcW w:w="6062" w:type="dxa"/>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信息公开查阅点个数</w:t>
            </w:r>
            <w:r>
              <w:rPr>
                <w:rFonts w:ascii="宋体" w:hAnsi="宋体" w:cs="宋体"/>
                <w:kern w:val="0"/>
                <w:sz w:val="20"/>
                <w:szCs w:val="20"/>
              </w:rPr>
              <w:t xml:space="preserve"> </w:t>
            </w:r>
          </w:p>
        </w:tc>
        <w:tc>
          <w:tcPr>
            <w:tcW w:w="430" w:type="dxa"/>
            <w:gridSpan w:val="3"/>
            <w:tcBorders>
              <w:top w:val="single" w:sz="4" w:space="0" w:color="auto"/>
              <w:bottom w:val="single" w:sz="4" w:space="0" w:color="auto"/>
            </w:tcBorders>
          </w:tcPr>
          <w:p w:rsidR="002E40D3" w:rsidRDefault="002E40D3">
            <w:pPr>
              <w:jc w:val="center"/>
              <w:rPr>
                <w:rFonts w:ascii="宋体" w:eastAsia="宋体" w:cs="宋体"/>
                <w:kern w:val="0"/>
                <w:sz w:val="20"/>
                <w:szCs w:val="20"/>
              </w:rPr>
            </w:pPr>
            <w:r>
              <w:rPr>
                <w:rFonts w:ascii="宋体" w:hAnsi="宋体" w:cs="宋体" w:hint="eastAsia"/>
                <w:kern w:val="0"/>
                <w:sz w:val="20"/>
                <w:szCs w:val="20"/>
              </w:rPr>
              <w:t>个</w:t>
            </w:r>
          </w:p>
        </w:tc>
        <w:tc>
          <w:tcPr>
            <w:tcW w:w="1203" w:type="dxa"/>
            <w:gridSpan w:val="2"/>
          </w:tcPr>
          <w:p w:rsidR="002E40D3" w:rsidRDefault="002E40D3">
            <w:r>
              <w:rPr>
                <w:rFonts w:ascii="宋体" w:eastAsia="宋体" w:cs="宋体"/>
                <w:kern w:val="0"/>
                <w:sz w:val="20"/>
                <w:szCs w:val="20"/>
              </w:rPr>
              <w:t>0</w:t>
            </w:r>
          </w:p>
        </w:tc>
      </w:tr>
      <w:tr w:rsidR="002E40D3">
        <w:trPr>
          <w:trHeight w:val="284"/>
        </w:trPr>
        <w:tc>
          <w:tcPr>
            <w:tcW w:w="2173" w:type="dxa"/>
            <w:gridSpan w:val="2"/>
            <w:vMerge/>
            <w:vAlign w:val="center"/>
          </w:tcPr>
          <w:p w:rsidR="002E40D3" w:rsidRDefault="002E40D3"/>
        </w:tc>
        <w:tc>
          <w:tcPr>
            <w:tcW w:w="6062" w:type="dxa"/>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全年接待公众查询人次数</w:t>
            </w:r>
            <w:r>
              <w:rPr>
                <w:rFonts w:ascii="宋体" w:hAnsi="宋体" w:cs="宋体"/>
                <w:kern w:val="0"/>
                <w:sz w:val="20"/>
                <w:szCs w:val="20"/>
              </w:rPr>
              <w:t xml:space="preserve"> </w:t>
            </w:r>
          </w:p>
        </w:tc>
        <w:tc>
          <w:tcPr>
            <w:tcW w:w="430" w:type="dxa"/>
            <w:gridSpan w:val="3"/>
            <w:tcBorders>
              <w:top w:val="single" w:sz="4" w:space="0" w:color="auto"/>
              <w:bottom w:val="single" w:sz="4" w:space="0" w:color="auto"/>
            </w:tcBorders>
          </w:tcPr>
          <w:p w:rsidR="002E40D3" w:rsidRDefault="002E40D3">
            <w:pPr>
              <w:jc w:val="center"/>
              <w:rPr>
                <w:rFonts w:ascii="宋体" w:eastAsia="宋体" w:cs="宋体"/>
                <w:kern w:val="0"/>
                <w:sz w:val="20"/>
                <w:szCs w:val="20"/>
              </w:rPr>
            </w:pPr>
            <w:r>
              <w:rPr>
                <w:rFonts w:ascii="宋体" w:hAnsi="宋体" w:cs="宋体" w:hint="eastAsia"/>
                <w:kern w:val="0"/>
                <w:sz w:val="16"/>
                <w:szCs w:val="16"/>
              </w:rPr>
              <w:t>人次</w:t>
            </w:r>
          </w:p>
        </w:tc>
        <w:tc>
          <w:tcPr>
            <w:tcW w:w="1203" w:type="dxa"/>
            <w:gridSpan w:val="2"/>
          </w:tcPr>
          <w:p w:rsidR="002E40D3" w:rsidRDefault="002E40D3">
            <w:r>
              <w:rPr>
                <w:rFonts w:ascii="宋体" w:eastAsia="宋体" w:cs="宋体"/>
                <w:kern w:val="0"/>
                <w:sz w:val="20"/>
                <w:szCs w:val="20"/>
              </w:rPr>
              <w:t>0</w:t>
            </w:r>
          </w:p>
        </w:tc>
      </w:tr>
      <w:tr w:rsidR="002E40D3">
        <w:trPr>
          <w:trHeight w:val="284"/>
        </w:trPr>
        <w:tc>
          <w:tcPr>
            <w:tcW w:w="2173" w:type="dxa"/>
            <w:gridSpan w:val="2"/>
            <w:vMerge w:val="restart"/>
            <w:vAlign w:val="center"/>
          </w:tcPr>
          <w:p w:rsidR="002E40D3" w:rsidRDefault="002E40D3">
            <w:pPr>
              <w:widowControl/>
              <w:jc w:val="center"/>
              <w:rPr>
                <w:rFonts w:ascii="宋体" w:eastAsia="宋体" w:cs="宋体"/>
                <w:kern w:val="0"/>
                <w:sz w:val="20"/>
                <w:szCs w:val="20"/>
              </w:rPr>
            </w:pPr>
            <w:r>
              <w:rPr>
                <w:rFonts w:ascii="宋体" w:hAnsi="宋体" w:cs="宋体" w:hint="eastAsia"/>
                <w:kern w:val="0"/>
                <w:sz w:val="20"/>
                <w:szCs w:val="20"/>
              </w:rPr>
              <w:t>图书馆</w:t>
            </w:r>
          </w:p>
        </w:tc>
        <w:tc>
          <w:tcPr>
            <w:tcW w:w="6062" w:type="dxa"/>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信息公开查阅点个数</w:t>
            </w:r>
            <w:r>
              <w:rPr>
                <w:rFonts w:ascii="宋体" w:hAnsi="宋体" w:cs="宋体"/>
                <w:kern w:val="0"/>
                <w:sz w:val="20"/>
                <w:szCs w:val="20"/>
              </w:rPr>
              <w:t xml:space="preserve"> </w:t>
            </w:r>
          </w:p>
        </w:tc>
        <w:tc>
          <w:tcPr>
            <w:tcW w:w="430" w:type="dxa"/>
            <w:gridSpan w:val="3"/>
            <w:tcBorders>
              <w:top w:val="single" w:sz="4" w:space="0" w:color="auto"/>
              <w:bottom w:val="single" w:sz="4" w:space="0" w:color="auto"/>
            </w:tcBorders>
          </w:tcPr>
          <w:p w:rsidR="002E40D3" w:rsidRDefault="002E40D3">
            <w:pPr>
              <w:jc w:val="center"/>
              <w:rPr>
                <w:rFonts w:ascii="宋体" w:eastAsia="宋体" w:cs="宋体"/>
                <w:kern w:val="0"/>
                <w:sz w:val="20"/>
                <w:szCs w:val="20"/>
              </w:rPr>
            </w:pPr>
            <w:r>
              <w:rPr>
                <w:rFonts w:ascii="宋体" w:hAnsi="宋体" w:cs="宋体" w:hint="eastAsia"/>
                <w:kern w:val="0"/>
                <w:sz w:val="20"/>
                <w:szCs w:val="20"/>
              </w:rPr>
              <w:t>个</w:t>
            </w:r>
          </w:p>
        </w:tc>
        <w:tc>
          <w:tcPr>
            <w:tcW w:w="1203" w:type="dxa"/>
            <w:gridSpan w:val="2"/>
            <w:tcBorders>
              <w:bottom w:val="single" w:sz="4" w:space="0" w:color="auto"/>
            </w:tcBorders>
          </w:tcPr>
          <w:p w:rsidR="002E40D3" w:rsidRDefault="002E40D3">
            <w:r>
              <w:rPr>
                <w:rFonts w:ascii="宋体" w:eastAsia="宋体" w:cs="宋体"/>
                <w:kern w:val="0"/>
                <w:sz w:val="20"/>
                <w:szCs w:val="20"/>
              </w:rPr>
              <w:t>0</w:t>
            </w:r>
          </w:p>
        </w:tc>
      </w:tr>
      <w:tr w:rsidR="002E40D3">
        <w:trPr>
          <w:trHeight w:val="70"/>
        </w:trPr>
        <w:tc>
          <w:tcPr>
            <w:tcW w:w="2173" w:type="dxa"/>
            <w:gridSpan w:val="2"/>
            <w:vMerge/>
          </w:tcPr>
          <w:p w:rsidR="002E40D3" w:rsidRDefault="002E40D3"/>
        </w:tc>
        <w:tc>
          <w:tcPr>
            <w:tcW w:w="6062" w:type="dxa"/>
            <w:vAlign w:val="center"/>
          </w:tcPr>
          <w:p w:rsidR="002E40D3" w:rsidRDefault="002E40D3">
            <w:pPr>
              <w:widowControl/>
              <w:rPr>
                <w:rFonts w:ascii="宋体" w:eastAsia="宋体" w:cs="宋体"/>
                <w:kern w:val="0"/>
                <w:sz w:val="20"/>
                <w:szCs w:val="20"/>
              </w:rPr>
            </w:pPr>
            <w:r>
              <w:rPr>
                <w:rFonts w:ascii="宋体" w:hAnsi="宋体" w:cs="宋体" w:hint="eastAsia"/>
                <w:kern w:val="0"/>
                <w:sz w:val="20"/>
                <w:szCs w:val="20"/>
              </w:rPr>
              <w:t>全年接待公众查询人次数</w:t>
            </w:r>
            <w:r>
              <w:rPr>
                <w:rFonts w:ascii="宋体" w:hAnsi="宋体" w:cs="宋体"/>
                <w:kern w:val="0"/>
                <w:sz w:val="20"/>
                <w:szCs w:val="20"/>
              </w:rPr>
              <w:t xml:space="preserve"> </w:t>
            </w:r>
          </w:p>
        </w:tc>
        <w:tc>
          <w:tcPr>
            <w:tcW w:w="430" w:type="dxa"/>
            <w:gridSpan w:val="3"/>
            <w:tcBorders>
              <w:top w:val="single" w:sz="4" w:space="0" w:color="auto"/>
            </w:tcBorders>
          </w:tcPr>
          <w:p w:rsidR="002E40D3" w:rsidRDefault="002E40D3">
            <w:pPr>
              <w:jc w:val="center"/>
              <w:rPr>
                <w:rFonts w:ascii="宋体" w:eastAsia="宋体" w:cs="宋体"/>
                <w:kern w:val="0"/>
                <w:sz w:val="20"/>
                <w:szCs w:val="20"/>
              </w:rPr>
            </w:pPr>
            <w:r>
              <w:rPr>
                <w:rFonts w:ascii="宋体" w:hAnsi="宋体" w:cs="宋体" w:hint="eastAsia"/>
                <w:kern w:val="0"/>
                <w:sz w:val="16"/>
                <w:szCs w:val="16"/>
              </w:rPr>
              <w:t>人次</w:t>
            </w:r>
          </w:p>
        </w:tc>
        <w:tc>
          <w:tcPr>
            <w:tcW w:w="1203" w:type="dxa"/>
            <w:gridSpan w:val="2"/>
            <w:tcBorders>
              <w:top w:val="single" w:sz="4" w:space="0" w:color="auto"/>
            </w:tcBorders>
          </w:tcPr>
          <w:p w:rsidR="002E40D3" w:rsidRDefault="002E40D3">
            <w:r>
              <w:rPr>
                <w:rFonts w:ascii="宋体" w:eastAsia="宋体" w:cs="宋体"/>
                <w:kern w:val="0"/>
                <w:sz w:val="20"/>
                <w:szCs w:val="20"/>
              </w:rPr>
              <w:t>0</w:t>
            </w:r>
          </w:p>
        </w:tc>
      </w:tr>
    </w:tbl>
    <w:p w:rsidR="002E40D3" w:rsidRDefault="002E40D3">
      <w:pPr>
        <w:widowControl/>
        <w:adjustRightInd w:val="0"/>
        <w:snapToGrid w:val="0"/>
        <w:spacing w:line="326" w:lineRule="atLeast"/>
        <w:jc w:val="left"/>
        <w:rPr>
          <w:rFonts w:ascii="宋体" w:eastAsia="宋体" w:cs="宋体"/>
          <w:kern w:val="0"/>
          <w:sz w:val="20"/>
          <w:szCs w:val="20"/>
        </w:rPr>
      </w:pPr>
    </w:p>
    <w:p w:rsidR="002E40D3" w:rsidRDefault="002E40D3">
      <w:pPr>
        <w:widowControl/>
        <w:adjustRightInd w:val="0"/>
        <w:snapToGrid w:val="0"/>
        <w:spacing w:line="326" w:lineRule="atLeast"/>
        <w:jc w:val="left"/>
        <w:rPr>
          <w:rFonts w:ascii="宋体" w:eastAsia="宋体" w:cs="宋体"/>
          <w:kern w:val="0"/>
          <w:sz w:val="24"/>
          <w:szCs w:val="24"/>
        </w:rPr>
      </w:pPr>
      <w:r>
        <w:rPr>
          <w:rFonts w:ascii="宋体" w:hAnsi="宋体" w:cs="宋体" w:hint="eastAsia"/>
          <w:kern w:val="0"/>
          <w:sz w:val="24"/>
          <w:szCs w:val="24"/>
        </w:rPr>
        <w:t xml:space="preserve">单位负责人：　　</w:t>
      </w: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 xml:space="preserve">审核人：　　</w:t>
      </w:r>
      <w:r>
        <w:rPr>
          <w:rFonts w:ascii="宋体" w:hAnsi="宋体" w:cs="宋体"/>
          <w:kern w:val="0"/>
          <w:sz w:val="24"/>
          <w:szCs w:val="24"/>
        </w:rPr>
        <w:t xml:space="preserve">        </w:t>
      </w:r>
      <w:r>
        <w:rPr>
          <w:rFonts w:ascii="宋体" w:hAnsi="宋体" w:cs="宋体" w:hint="eastAsia"/>
          <w:kern w:val="0"/>
          <w:sz w:val="24"/>
          <w:szCs w:val="24"/>
        </w:rPr>
        <w:t>填报人：</w:t>
      </w: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 xml:space="preserve">联系电话：　　　　　　　　　　　　　　　　　　</w:t>
      </w:r>
      <w:r>
        <w:rPr>
          <w:rFonts w:ascii="宋体" w:hAnsi="宋体" w:cs="宋体"/>
          <w:kern w:val="0"/>
          <w:sz w:val="24"/>
          <w:szCs w:val="24"/>
        </w:rPr>
        <w:t xml:space="preserve">    </w:t>
      </w:r>
    </w:p>
    <w:p w:rsidR="002E40D3" w:rsidRDefault="002E40D3">
      <w:pPr>
        <w:widowControl/>
        <w:adjustRightInd w:val="0"/>
        <w:snapToGrid w:val="0"/>
        <w:spacing w:line="326" w:lineRule="atLeast"/>
        <w:jc w:val="left"/>
        <w:rPr>
          <w:rFonts w:ascii="宋体" w:eastAsia="宋体" w:cs="宋体"/>
          <w:kern w:val="0"/>
          <w:sz w:val="24"/>
          <w:szCs w:val="24"/>
        </w:rPr>
      </w:pPr>
    </w:p>
    <w:p w:rsidR="002E40D3" w:rsidRDefault="002E40D3">
      <w:pPr>
        <w:widowControl/>
        <w:adjustRightInd w:val="0"/>
        <w:snapToGrid w:val="0"/>
        <w:spacing w:line="326" w:lineRule="atLeast"/>
        <w:jc w:val="left"/>
        <w:rPr>
          <w:rFonts w:ascii="宋体" w:eastAsia="宋体" w:cs="宋体"/>
          <w:kern w:val="0"/>
          <w:sz w:val="24"/>
          <w:szCs w:val="24"/>
        </w:rPr>
      </w:pPr>
      <w:r>
        <w:rPr>
          <w:rFonts w:ascii="宋体" w:hAnsi="宋体" w:cs="宋体" w:hint="eastAsia"/>
          <w:kern w:val="0"/>
          <w:sz w:val="24"/>
          <w:szCs w:val="24"/>
        </w:rPr>
        <w:t>填报日期：</w:t>
      </w:r>
    </w:p>
    <w:p w:rsidR="002E40D3" w:rsidRDefault="002E40D3">
      <w:pPr>
        <w:adjustRightInd w:val="0"/>
        <w:snapToGrid w:val="0"/>
        <w:jc w:val="left"/>
        <w:rPr>
          <w:rFonts w:ascii="Calibri" w:hAnsi="Calibri"/>
          <w:b/>
          <w:sz w:val="28"/>
        </w:rPr>
      </w:pPr>
    </w:p>
    <w:p w:rsidR="002E40D3" w:rsidRDefault="002E40D3">
      <w:pPr>
        <w:adjustRightInd w:val="0"/>
        <w:snapToGrid w:val="0"/>
        <w:jc w:val="left"/>
        <w:rPr>
          <w:rFonts w:ascii="Calibri" w:hAnsi="Calibri"/>
          <w:b/>
          <w:sz w:val="28"/>
        </w:rPr>
      </w:pPr>
    </w:p>
    <w:p w:rsidR="002E40D3" w:rsidRDefault="002E40D3">
      <w:pPr>
        <w:adjustRightInd w:val="0"/>
        <w:snapToGrid w:val="0"/>
        <w:jc w:val="left"/>
        <w:rPr>
          <w:rFonts w:ascii="Calibri" w:hAnsi="Calibri"/>
          <w:b/>
          <w:sz w:val="28"/>
        </w:rPr>
      </w:pPr>
      <w:r>
        <w:rPr>
          <w:rFonts w:ascii="Calibri" w:hAnsi="Calibri" w:hint="eastAsia"/>
          <w:b/>
          <w:sz w:val="28"/>
        </w:rPr>
        <w:t>填表说明：</w:t>
      </w:r>
    </w:p>
    <w:p w:rsidR="002E40D3" w:rsidRDefault="002E40D3" w:rsidP="00C52953">
      <w:pPr>
        <w:adjustRightInd w:val="0"/>
        <w:snapToGrid w:val="0"/>
        <w:ind w:firstLineChars="196" w:firstLine="31680"/>
        <w:jc w:val="left"/>
        <w:rPr>
          <w:rFonts w:ascii="Calibri" w:hAnsi="Calibri"/>
          <w:sz w:val="28"/>
        </w:rPr>
      </w:pPr>
      <w:r>
        <w:rPr>
          <w:rFonts w:ascii="Calibri" w:hAnsi="Calibri"/>
          <w:sz w:val="28"/>
        </w:rPr>
        <w:t>1.</w:t>
      </w:r>
      <w:r>
        <w:rPr>
          <w:rFonts w:ascii="Calibri" w:hAnsi="Calibri" w:hint="eastAsia"/>
          <w:sz w:val="28"/>
        </w:rPr>
        <w:t>表格中统计时间从</w:t>
      </w:r>
      <w:r>
        <w:rPr>
          <w:rFonts w:ascii="Calibri" w:hAnsi="Calibri"/>
          <w:sz w:val="28"/>
        </w:rPr>
        <w:t>2017</w:t>
      </w:r>
      <w:r>
        <w:rPr>
          <w:rFonts w:ascii="Calibri" w:hAnsi="Calibri" w:hint="eastAsia"/>
          <w:sz w:val="28"/>
        </w:rPr>
        <w:t>年</w:t>
      </w:r>
      <w:r>
        <w:rPr>
          <w:rFonts w:ascii="Calibri" w:hAnsi="Calibri"/>
          <w:sz w:val="28"/>
        </w:rPr>
        <w:t>1</w:t>
      </w:r>
      <w:r>
        <w:rPr>
          <w:rFonts w:ascii="Calibri" w:hAnsi="Calibri" w:hint="eastAsia"/>
          <w:sz w:val="28"/>
        </w:rPr>
        <w:t>月</w:t>
      </w:r>
      <w:r>
        <w:rPr>
          <w:rFonts w:ascii="Calibri" w:hAnsi="Calibri"/>
          <w:sz w:val="28"/>
        </w:rPr>
        <w:t>1</w:t>
      </w:r>
      <w:r>
        <w:rPr>
          <w:rFonts w:ascii="Calibri" w:hAnsi="Calibri" w:hint="eastAsia"/>
          <w:sz w:val="28"/>
        </w:rPr>
        <w:t>日至</w:t>
      </w:r>
      <w:r>
        <w:rPr>
          <w:rFonts w:ascii="Calibri" w:hAnsi="Calibri"/>
          <w:sz w:val="28"/>
        </w:rPr>
        <w:t>2017</w:t>
      </w:r>
      <w:r>
        <w:rPr>
          <w:rFonts w:ascii="Calibri" w:hAnsi="Calibri" w:hint="eastAsia"/>
          <w:sz w:val="28"/>
        </w:rPr>
        <w:t>年</w:t>
      </w:r>
      <w:r>
        <w:rPr>
          <w:rFonts w:ascii="Calibri" w:hAnsi="Calibri"/>
          <w:sz w:val="28"/>
        </w:rPr>
        <w:t>12</w:t>
      </w:r>
      <w:r>
        <w:rPr>
          <w:rFonts w:ascii="Calibri" w:hAnsi="Calibri" w:hint="eastAsia"/>
          <w:sz w:val="28"/>
        </w:rPr>
        <w:t>月</w:t>
      </w:r>
      <w:r>
        <w:rPr>
          <w:rFonts w:ascii="Calibri" w:hAnsi="Calibri"/>
          <w:sz w:val="28"/>
        </w:rPr>
        <w:t>31</w:t>
      </w:r>
      <w:r>
        <w:rPr>
          <w:rFonts w:ascii="Calibri" w:hAnsi="Calibri" w:hint="eastAsia"/>
          <w:sz w:val="28"/>
        </w:rPr>
        <w:t>日。</w:t>
      </w:r>
    </w:p>
    <w:p w:rsidR="002E40D3" w:rsidRDefault="002E40D3" w:rsidP="00C52953">
      <w:pPr>
        <w:adjustRightInd w:val="0"/>
        <w:snapToGrid w:val="0"/>
        <w:ind w:firstLineChars="200" w:firstLine="31680"/>
        <w:jc w:val="left"/>
        <w:rPr>
          <w:rFonts w:ascii="Calibri" w:hAnsi="Calibri"/>
          <w:sz w:val="28"/>
        </w:rPr>
      </w:pPr>
      <w:r>
        <w:rPr>
          <w:rFonts w:ascii="Calibri" w:hAnsi="Calibri"/>
          <w:sz w:val="28"/>
        </w:rPr>
        <w:t>2.</w:t>
      </w:r>
      <w:r>
        <w:rPr>
          <w:rFonts w:ascii="Calibri" w:hAnsi="Calibri" w:hint="eastAsia"/>
          <w:sz w:val="28"/>
        </w:rPr>
        <w:t>标注“▲”的指标，市级部门不填写。</w:t>
      </w:r>
    </w:p>
    <w:p w:rsidR="002E40D3" w:rsidRDefault="002E40D3" w:rsidP="00C52953">
      <w:pPr>
        <w:adjustRightInd w:val="0"/>
        <w:snapToGrid w:val="0"/>
        <w:ind w:firstLineChars="200" w:firstLine="31680"/>
        <w:jc w:val="left"/>
        <w:rPr>
          <w:rFonts w:ascii="Calibri" w:hAnsi="Calibri"/>
          <w:sz w:val="28"/>
        </w:rPr>
      </w:pPr>
      <w:r>
        <w:rPr>
          <w:rFonts w:ascii="Calibri" w:hAnsi="Calibri"/>
          <w:sz w:val="28"/>
        </w:rPr>
        <w:t>3.</w:t>
      </w:r>
      <w:r>
        <w:rPr>
          <w:rFonts w:ascii="Calibri" w:hAnsi="Calibri" w:hint="eastAsia"/>
          <w:sz w:val="28"/>
        </w:rPr>
        <w:t>县（市、区）统计数据应涵盖所辖乡镇和县级部门数据。</w:t>
      </w:r>
    </w:p>
    <w:p w:rsidR="002E40D3" w:rsidRDefault="002E40D3" w:rsidP="00C52953">
      <w:pPr>
        <w:adjustRightInd w:val="0"/>
        <w:snapToGrid w:val="0"/>
        <w:ind w:firstLineChars="200" w:firstLine="31680"/>
        <w:jc w:val="left"/>
        <w:rPr>
          <w:rFonts w:ascii="Calibri" w:hAnsi="Calibri"/>
          <w:sz w:val="28"/>
        </w:rPr>
      </w:pPr>
      <w:r>
        <w:rPr>
          <w:rFonts w:ascii="Calibri" w:hAnsi="Calibri"/>
          <w:sz w:val="28"/>
        </w:rPr>
        <w:t>4.</w:t>
      </w:r>
      <w:r>
        <w:rPr>
          <w:rFonts w:ascii="Calibri" w:hAnsi="Calibri" w:hint="eastAsia"/>
          <w:sz w:val="28"/>
        </w:rPr>
        <w:t>重点领域信息公开情况中的指标解释参照《达州市人民政府办公室关于印发达州市</w:t>
      </w:r>
      <w:r>
        <w:rPr>
          <w:rFonts w:ascii="Calibri" w:hAnsi="Calibri"/>
          <w:sz w:val="28"/>
        </w:rPr>
        <w:t>2017</w:t>
      </w:r>
      <w:r>
        <w:rPr>
          <w:rFonts w:ascii="Calibri" w:hAnsi="Calibri" w:hint="eastAsia"/>
          <w:sz w:val="28"/>
        </w:rPr>
        <w:t>年政务公开工作要点的通知》（达市府办〔</w:t>
      </w:r>
      <w:r>
        <w:rPr>
          <w:rFonts w:ascii="Calibri" w:hAnsi="Calibri"/>
          <w:sz w:val="28"/>
        </w:rPr>
        <w:t>2017</w:t>
      </w:r>
      <w:r>
        <w:rPr>
          <w:rFonts w:ascii="Calibri" w:hAnsi="Calibri" w:hint="eastAsia"/>
          <w:sz w:val="28"/>
        </w:rPr>
        <w:t>〕</w:t>
      </w:r>
      <w:r>
        <w:rPr>
          <w:rFonts w:ascii="Calibri" w:hAnsi="Calibri"/>
          <w:sz w:val="28"/>
        </w:rPr>
        <w:t>36</w:t>
      </w:r>
      <w:r>
        <w:rPr>
          <w:rFonts w:ascii="Calibri" w:hAnsi="Calibri" w:hint="eastAsia"/>
          <w:sz w:val="28"/>
        </w:rPr>
        <w:t>号）。</w:t>
      </w:r>
    </w:p>
    <w:p w:rsidR="002E40D3" w:rsidRDefault="002E40D3" w:rsidP="00057F0B">
      <w:pPr>
        <w:spacing w:line="480" w:lineRule="exact"/>
        <w:ind w:rightChars="50" w:right="31680" w:firstLineChars="200" w:firstLine="31680"/>
      </w:pPr>
      <w:r>
        <w:rPr>
          <w:rFonts w:ascii="Calibri" w:hAnsi="Calibri"/>
        </w:rPr>
        <w:br w:type="page"/>
      </w:r>
      <w:r>
        <w:t xml:space="preserve"> </w:t>
      </w:r>
    </w:p>
    <w:sectPr w:rsidR="002E40D3" w:rsidSect="00D63255">
      <w:footerReference w:type="even" r:id="rId6"/>
      <w:footerReference w:type="default" r:id="rId7"/>
      <w:pgSz w:w="11906" w:h="16838"/>
      <w:pgMar w:top="1304" w:right="1021" w:bottom="1021" w:left="1304" w:header="851" w:footer="992" w:gutter="0"/>
      <w:cols w:space="720"/>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0D3" w:rsidRDefault="002E40D3" w:rsidP="00D63255">
      <w:r>
        <w:separator/>
      </w:r>
    </w:p>
  </w:endnote>
  <w:endnote w:type="continuationSeparator" w:id="0">
    <w:p w:rsidR="002E40D3" w:rsidRDefault="002E40D3" w:rsidP="00D63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0D3" w:rsidRDefault="002E40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40D3" w:rsidRDefault="002E40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0D3" w:rsidRDefault="002E40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E40D3" w:rsidRDefault="002E40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0D3" w:rsidRDefault="002E40D3" w:rsidP="00D63255">
      <w:r>
        <w:separator/>
      </w:r>
    </w:p>
  </w:footnote>
  <w:footnote w:type="continuationSeparator" w:id="0">
    <w:p w:rsidR="002E40D3" w:rsidRDefault="002E40D3" w:rsidP="00D632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60"/>
  <w:drawingGridVerticalSpacing w:val="435"/>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255"/>
    <w:rsid w:val="00057F0B"/>
    <w:rsid w:val="002E40D3"/>
    <w:rsid w:val="00AE2D27"/>
    <w:rsid w:val="00C52953"/>
    <w:rsid w:val="00D632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55"/>
    <w:pPr>
      <w:widowControl w:val="0"/>
      <w:jc w:val="both"/>
    </w:pPr>
    <w:rPr>
      <w:rFonts w:ascii="仿宋" w:eastAsia="仿宋"/>
      <w:color w:val="000000"/>
      <w:sz w:val="32"/>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63255"/>
    <w:rPr>
      <w:rFonts w:cs="Times New Roman"/>
      <w:color w:val="0000FF"/>
      <w:u w:val="single"/>
    </w:rPr>
  </w:style>
  <w:style w:type="character" w:styleId="FollowedHyperlink">
    <w:name w:val="FollowedHyperlink"/>
    <w:basedOn w:val="DefaultParagraphFont"/>
    <w:uiPriority w:val="99"/>
    <w:rsid w:val="00D63255"/>
    <w:rPr>
      <w:rFonts w:cs="Times New Roman"/>
      <w:color w:val="800080"/>
      <w:u w:val="single"/>
    </w:rPr>
  </w:style>
  <w:style w:type="paragraph" w:styleId="BalloonText">
    <w:name w:val="Balloon Text"/>
    <w:basedOn w:val="Normal"/>
    <w:link w:val="BalloonTextChar"/>
    <w:uiPriority w:val="99"/>
    <w:rsid w:val="00D63255"/>
    <w:rPr>
      <w:sz w:val="18"/>
      <w:szCs w:val="18"/>
    </w:rPr>
  </w:style>
  <w:style w:type="character" w:customStyle="1" w:styleId="BalloonTextChar">
    <w:name w:val="Balloon Text Char"/>
    <w:basedOn w:val="DefaultParagraphFont"/>
    <w:link w:val="BalloonText"/>
    <w:uiPriority w:val="99"/>
    <w:semiHidden/>
    <w:rsid w:val="00040476"/>
    <w:rPr>
      <w:rFonts w:ascii="仿宋" w:eastAsia="仿宋"/>
      <w:color w:val="000000"/>
      <w:sz w:val="0"/>
      <w:szCs w:val="0"/>
    </w:rPr>
  </w:style>
  <w:style w:type="paragraph" w:customStyle="1" w:styleId="Char">
    <w:name w:val="Char"/>
    <w:basedOn w:val="Normal"/>
    <w:uiPriority w:val="99"/>
    <w:rsid w:val="00D63255"/>
    <w:pPr>
      <w:spacing w:line="360" w:lineRule="auto"/>
      <w:ind w:firstLineChars="196" w:firstLine="196"/>
    </w:pPr>
    <w:rPr>
      <w:rFonts w:ascii="Times New Roman" w:eastAsia="宋体"/>
      <w:color w:val="auto"/>
      <w:sz w:val="21"/>
      <w:szCs w:val="24"/>
    </w:rPr>
  </w:style>
  <w:style w:type="paragraph" w:styleId="Footer">
    <w:name w:val="footer"/>
    <w:basedOn w:val="Normal"/>
    <w:link w:val="FooterChar"/>
    <w:uiPriority w:val="99"/>
    <w:rsid w:val="00D63255"/>
    <w:pPr>
      <w:tabs>
        <w:tab w:val="center" w:pos="4153"/>
        <w:tab w:val="right" w:pos="8306"/>
      </w:tabs>
      <w:snapToGrid w:val="0"/>
      <w:jc w:val="left"/>
    </w:pPr>
    <w:rPr>
      <w:rFonts w:ascii="Times New Roman" w:eastAsia="宋体"/>
      <w:color w:val="auto"/>
      <w:kern w:val="0"/>
      <w:sz w:val="18"/>
      <w:szCs w:val="18"/>
    </w:rPr>
  </w:style>
  <w:style w:type="character" w:customStyle="1" w:styleId="FooterChar">
    <w:name w:val="Footer Char"/>
    <w:basedOn w:val="DefaultParagraphFont"/>
    <w:link w:val="Footer"/>
    <w:uiPriority w:val="99"/>
    <w:semiHidden/>
    <w:rsid w:val="00040476"/>
    <w:rPr>
      <w:rFonts w:ascii="仿宋" w:eastAsia="仿宋"/>
      <w:color w:val="000000"/>
      <w:sz w:val="18"/>
      <w:szCs w:val="18"/>
    </w:rPr>
  </w:style>
  <w:style w:type="character" w:styleId="PageNumber">
    <w:name w:val="page number"/>
    <w:basedOn w:val="DefaultParagraphFont"/>
    <w:uiPriority w:val="99"/>
    <w:rsid w:val="00D63255"/>
    <w:rPr>
      <w:rFonts w:cs="Times New Roman"/>
    </w:rPr>
  </w:style>
  <w:style w:type="paragraph" w:styleId="Header">
    <w:name w:val="header"/>
    <w:basedOn w:val="Normal"/>
    <w:link w:val="HeaderChar"/>
    <w:uiPriority w:val="99"/>
    <w:rsid w:val="00D63255"/>
    <w:pPr>
      <w:pBdr>
        <w:bottom w:val="single" w:sz="6" w:space="1" w:color="auto"/>
      </w:pBdr>
      <w:tabs>
        <w:tab w:val="center" w:pos="4153"/>
        <w:tab w:val="right" w:pos="8306"/>
      </w:tabs>
      <w:snapToGrid w:val="0"/>
      <w:jc w:val="center"/>
    </w:pPr>
    <w:rPr>
      <w:rFonts w:ascii="Times New Roman" w:eastAsia="宋体"/>
      <w:color w:val="auto"/>
      <w:kern w:val="0"/>
      <w:sz w:val="18"/>
      <w:szCs w:val="18"/>
    </w:rPr>
  </w:style>
  <w:style w:type="character" w:customStyle="1" w:styleId="HeaderChar">
    <w:name w:val="Header Char"/>
    <w:basedOn w:val="DefaultParagraphFont"/>
    <w:link w:val="Header"/>
    <w:uiPriority w:val="99"/>
    <w:semiHidden/>
    <w:rsid w:val="00040476"/>
    <w:rPr>
      <w:rFonts w:ascii="仿宋" w:eastAsia="仿宋"/>
      <w:color w:val="000000"/>
      <w:sz w:val="18"/>
      <w:szCs w:val="18"/>
    </w:rPr>
  </w:style>
  <w:style w:type="paragraph" w:customStyle="1" w:styleId="ListParagraph1">
    <w:name w:val="List Paragraph1"/>
    <w:basedOn w:val="Normal"/>
    <w:uiPriority w:val="99"/>
    <w:rsid w:val="00D63255"/>
    <w:pPr>
      <w:ind w:firstLineChars="200" w:firstLine="200"/>
    </w:pPr>
    <w:rPr>
      <w:rFonts w:ascii="Times New Roman" w:eastAsia="宋体"/>
      <w:color w:val="auto"/>
      <w:sz w:val="21"/>
      <w:szCs w:val="24"/>
    </w:rPr>
  </w:style>
  <w:style w:type="paragraph" w:styleId="Date">
    <w:name w:val="Date"/>
    <w:basedOn w:val="Normal"/>
    <w:next w:val="Normal"/>
    <w:link w:val="DateChar"/>
    <w:uiPriority w:val="99"/>
    <w:rsid w:val="00D63255"/>
    <w:pPr>
      <w:ind w:leftChars="2500" w:left="2500"/>
    </w:pPr>
    <w:rPr>
      <w:rFonts w:ascii="Times New Roman" w:eastAsia="宋体"/>
      <w:color w:val="auto"/>
      <w:kern w:val="0"/>
      <w:sz w:val="20"/>
      <w:szCs w:val="24"/>
    </w:rPr>
  </w:style>
  <w:style w:type="character" w:customStyle="1" w:styleId="DateChar">
    <w:name w:val="Date Char"/>
    <w:basedOn w:val="DefaultParagraphFont"/>
    <w:link w:val="Date"/>
    <w:uiPriority w:val="99"/>
    <w:semiHidden/>
    <w:rsid w:val="00040476"/>
    <w:rPr>
      <w:rFonts w:ascii="仿宋" w:eastAsia="仿宋"/>
      <w:color w:val="000000"/>
      <w:sz w:val="32"/>
      <w:szCs w:val="28"/>
    </w:rPr>
  </w:style>
  <w:style w:type="character" w:customStyle="1" w:styleId="ca-2">
    <w:name w:val="ca-2"/>
    <w:uiPriority w:val="99"/>
    <w:rsid w:val="00D63255"/>
  </w:style>
  <w:style w:type="paragraph" w:styleId="NormalWeb">
    <w:name w:val="Normal (Web)"/>
    <w:basedOn w:val="Normal"/>
    <w:uiPriority w:val="99"/>
    <w:rsid w:val="00D63255"/>
    <w:pPr>
      <w:widowControl/>
      <w:spacing w:before="100" w:beforeAutospacing="1" w:after="100" w:afterAutospacing="1"/>
      <w:jc w:val="left"/>
    </w:pPr>
    <w:rPr>
      <w:rFonts w:ascii="宋体" w:eastAsia="宋体" w:cs="宋体"/>
      <w:color w:val="auto"/>
      <w:kern w:val="0"/>
      <w:sz w:val="24"/>
      <w:szCs w:val="24"/>
    </w:rPr>
  </w:style>
  <w:style w:type="character" w:styleId="Emphasis">
    <w:name w:val="Emphasis"/>
    <w:basedOn w:val="DefaultParagraphFont"/>
    <w:uiPriority w:val="99"/>
    <w:qFormat/>
    <w:rsid w:val="00D63255"/>
    <w:rPr>
      <w:rFonts w:cs="Times New Roman"/>
    </w:rPr>
  </w:style>
  <w:style w:type="character" w:styleId="Strong">
    <w:name w:val="Strong"/>
    <w:basedOn w:val="DefaultParagraphFont"/>
    <w:uiPriority w:val="99"/>
    <w:qFormat/>
    <w:rsid w:val="00D63255"/>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9</Pages>
  <Words>859</Words>
  <Characters>4899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关于清理“达州市残疾人联合会”网站的报告</dc:title>
  <dc:subject/>
  <dc:creator>AutoBVT</dc:creator>
  <cp:keywords/>
  <dc:description/>
  <cp:lastModifiedBy>Microsoft</cp:lastModifiedBy>
  <cp:revision>12</cp:revision>
  <cp:lastPrinted>2018-02-02T06:16:00Z</cp:lastPrinted>
  <dcterms:created xsi:type="dcterms:W3CDTF">2018-02-02T06:27:00Z</dcterms:created>
  <dcterms:modified xsi:type="dcterms:W3CDTF">2018-02-09T07:57:00Z</dcterms:modified>
</cp:coreProperties>
</file>